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10298"/>
        <w:docPartObj>
          <w:docPartGallery w:val="Cover Pages"/>
          <w:docPartUnique/>
        </w:docPartObj>
      </w:sdtPr>
      <w:sdtContent>
        <w:p w:rsidR="00DA5AD0" w:rsidRDefault="00DA5AD0">
          <w:r w:rsidRPr="00DA5AD0">
            <w:drawing>
              <wp:inline distT="0" distB="0" distL="0" distR="0">
                <wp:extent cx="1613740" cy="1562100"/>
                <wp:effectExtent l="19050" t="0" r="5510" b="0"/>
                <wp:docPr id="13" name="0 Imagen" descr="cabecera-membrete-WEB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membrete-WEB1_2.jpg"/>
                        <pic:cNvPicPr/>
                      </pic:nvPicPr>
                      <pic:blipFill>
                        <a:blip r:embed="rId8" cstate="print"/>
                        <a:stretch>
                          <a:fillRect/>
                        </a:stretch>
                      </pic:blipFill>
                      <pic:spPr>
                        <a:xfrm>
                          <a:off x="0" y="0"/>
                          <a:ext cx="1613740" cy="1562100"/>
                        </a:xfrm>
                        <a:prstGeom prst="rect">
                          <a:avLst/>
                        </a:prstGeom>
                      </pic:spPr>
                    </pic:pic>
                  </a:graphicData>
                </a:graphic>
              </wp:inline>
            </w:drawing>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494"/>
          </w:tblGrid>
          <w:tr w:rsidR="00DA5AD0">
            <w:sdt>
              <w:sdtPr>
                <w:rPr>
                  <w:rFonts w:asciiTheme="majorHAnsi" w:eastAsiaTheme="majorEastAsia" w:hAnsiTheme="majorHAnsi" w:cstheme="majorBidi"/>
                  <w:sz w:val="56"/>
                  <w:szCs w:val="56"/>
                </w:rPr>
                <w:alias w:val="Título"/>
                <w:id w:val="13553149"/>
                <w:placeholder>
                  <w:docPart w:val="21329A4C6FC8428AB99EBD27F8991247"/>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DA5AD0" w:rsidRDefault="00DA5AD0" w:rsidP="00DA5AD0">
                    <w:pPr>
                      <w:pStyle w:val="Sinespaciado"/>
                      <w:rPr>
                        <w:rFonts w:asciiTheme="majorHAnsi" w:eastAsiaTheme="majorEastAsia" w:hAnsiTheme="majorHAnsi" w:cstheme="majorBidi"/>
                        <w:sz w:val="72"/>
                        <w:szCs w:val="72"/>
                      </w:rPr>
                    </w:pPr>
                    <w:r w:rsidRPr="00DA5AD0">
                      <w:rPr>
                        <w:rFonts w:asciiTheme="majorHAnsi" w:eastAsiaTheme="majorEastAsia" w:hAnsiTheme="majorHAnsi" w:cstheme="majorBidi"/>
                        <w:sz w:val="56"/>
                        <w:szCs w:val="56"/>
                      </w:rPr>
                      <w:t>TUTORIAL 1</w:t>
                    </w:r>
                  </w:p>
                </w:tc>
              </w:sdtContent>
            </w:sdt>
          </w:tr>
          <w:tr w:rsidR="00DA5AD0">
            <w:sdt>
              <w:sdtPr>
                <w:rPr>
                  <w:sz w:val="40"/>
                  <w:szCs w:val="40"/>
                </w:rPr>
                <w:alias w:val="Subtítulo"/>
                <w:id w:val="13553153"/>
                <w:placeholder>
                  <w:docPart w:val="0A9C6E3926CF4CD3BA9ADEDFBC452BD3"/>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DA5AD0" w:rsidRDefault="00DA5AD0" w:rsidP="00DA5AD0">
                    <w:pPr>
                      <w:pStyle w:val="Sinespaciado"/>
                      <w:rPr>
                        <w:sz w:val="40"/>
                        <w:szCs w:val="40"/>
                      </w:rPr>
                    </w:pPr>
                    <w:r>
                      <w:rPr>
                        <w:sz w:val="40"/>
                        <w:szCs w:val="40"/>
                      </w:rPr>
                      <w:t>Herramientas, consejos y tipos de pinturas.</w:t>
                    </w:r>
                  </w:p>
                </w:tc>
              </w:sdtContent>
            </w:sdt>
          </w:tr>
          <w:tr w:rsidR="00DA5AD0">
            <w:sdt>
              <w:sdtPr>
                <w:rPr>
                  <w:sz w:val="28"/>
                  <w:szCs w:val="28"/>
                </w:rPr>
                <w:alias w:val="Autor"/>
                <w:id w:val="13553158"/>
                <w:placeholder>
                  <w:docPart w:val="8E139189B98745BD8D9F638E860C8F35"/>
                </w:placeholder>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DA5AD0" w:rsidRDefault="00DA5AD0" w:rsidP="00DA5AD0">
                    <w:pPr>
                      <w:pStyle w:val="Sinespaciado"/>
                      <w:rPr>
                        <w:sz w:val="28"/>
                        <w:szCs w:val="28"/>
                      </w:rPr>
                    </w:pPr>
                    <w:r>
                      <w:rPr>
                        <w:sz w:val="28"/>
                        <w:szCs w:val="28"/>
                      </w:rPr>
                      <w:t>www.decorakel.com</w:t>
                    </w:r>
                  </w:p>
                </w:tc>
              </w:sdtContent>
            </w:sdt>
          </w:tr>
        </w:tbl>
        <w:p w:rsidR="00DA5AD0" w:rsidRDefault="00DA5AD0"/>
        <w:p w:rsidR="00DA5AD0" w:rsidRDefault="00DA5AD0"/>
        <w:p w:rsidR="00DA5AD0" w:rsidRDefault="00DA5AD0"/>
        <w:p w:rsidR="00DA5AD0" w:rsidRDefault="00DA5AD0"/>
        <w:p w:rsidR="00DA5AD0" w:rsidRDefault="00DA5AD0"/>
        <w:p w:rsidR="00DA5AD0" w:rsidRDefault="00DA5AD0"/>
        <w:p w:rsidR="00DA5AD0" w:rsidRDefault="00DA5AD0"/>
        <w:p w:rsidR="00DA5AD0" w:rsidRDefault="00DA5AD0">
          <w:r w:rsidRPr="00DA5AD0">
            <w:drawing>
              <wp:inline distT="0" distB="0" distL="0" distR="0">
                <wp:extent cx="5518122" cy="3086100"/>
                <wp:effectExtent l="19050" t="0" r="6378" b="0"/>
                <wp:docPr id="19" name="13 Imagen" descr="cursos y tall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sos y talleres.jpg"/>
                        <pic:cNvPicPr/>
                      </pic:nvPicPr>
                      <pic:blipFill>
                        <a:blip r:embed="rId9" cstate="print"/>
                        <a:stretch>
                          <a:fillRect/>
                        </a:stretch>
                      </pic:blipFill>
                      <pic:spPr>
                        <a:xfrm>
                          <a:off x="0" y="0"/>
                          <a:ext cx="5532288" cy="3094023"/>
                        </a:xfrm>
                        <a:prstGeom prst="rect">
                          <a:avLst/>
                        </a:prstGeom>
                        <a:ln>
                          <a:noFill/>
                        </a:ln>
                        <a:effectLst>
                          <a:softEdge rad="112500"/>
                        </a:effectLst>
                      </pic:spPr>
                    </pic:pic>
                  </a:graphicData>
                </a:graphic>
              </wp:inline>
            </w:drawing>
          </w:r>
          <w:r>
            <w:br w:type="page"/>
          </w:r>
        </w:p>
      </w:sdtContent>
    </w:sdt>
    <w:p w:rsidR="00232835" w:rsidRDefault="00444CFB">
      <w:r>
        <w:rPr>
          <w:noProof/>
          <w:lang w:eastAsia="es-ES"/>
        </w:rPr>
        <w:lastRenderedPageBreak/>
        <w:drawing>
          <wp:inline distT="0" distB="0" distL="0" distR="0">
            <wp:extent cx="952500" cy="922020"/>
            <wp:effectExtent l="19050" t="0" r="0" b="0"/>
            <wp:docPr id="1" name="0 Imagen" descr="cabecera-membrete-WEB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membrete-WEB1_2.jpg"/>
                    <pic:cNvPicPr/>
                  </pic:nvPicPr>
                  <pic:blipFill>
                    <a:blip r:embed="rId8" cstate="print"/>
                    <a:stretch>
                      <a:fillRect/>
                    </a:stretch>
                  </pic:blipFill>
                  <pic:spPr>
                    <a:xfrm>
                      <a:off x="0" y="0"/>
                      <a:ext cx="952500" cy="922020"/>
                    </a:xfrm>
                    <a:prstGeom prst="rect">
                      <a:avLst/>
                    </a:prstGeom>
                  </pic:spPr>
                </pic:pic>
              </a:graphicData>
            </a:graphic>
          </wp:inline>
        </w:drawing>
      </w:r>
    </w:p>
    <w:p w:rsidR="00444CFB" w:rsidRDefault="00444CFB" w:rsidP="00444CFB">
      <w:pPr>
        <w:pStyle w:val="Ttulo2"/>
        <w:rPr>
          <w:rFonts w:eastAsia="Times New Roman"/>
          <w:kern w:val="36"/>
          <w:lang w:eastAsia="es-ES"/>
        </w:rPr>
      </w:pPr>
      <w:r w:rsidRPr="00444CFB">
        <w:rPr>
          <w:rFonts w:eastAsia="Times New Roman"/>
          <w:kern w:val="36"/>
          <w:lang w:eastAsia="es-ES"/>
        </w:rPr>
        <w:t>Tipos de brochas y rodillos</w:t>
      </w:r>
      <w:r>
        <w:rPr>
          <w:rFonts w:eastAsia="Times New Roman"/>
          <w:kern w:val="36"/>
          <w:lang w:eastAsia="es-ES"/>
        </w:rPr>
        <w:t>:</w:t>
      </w:r>
    </w:p>
    <w:p w:rsidR="00444CFB" w:rsidRDefault="00444CFB" w:rsidP="00444CFB">
      <w:pPr>
        <w:rPr>
          <w:rFonts w:ascii="Helvetica" w:hAnsi="Helvetica" w:cs="Helvetica"/>
          <w:color w:val="333333"/>
          <w:sz w:val="20"/>
          <w:szCs w:val="20"/>
          <w:shd w:val="clear" w:color="auto" w:fill="FFFFFF"/>
        </w:rPr>
      </w:pPr>
      <w:r w:rsidRPr="00444CFB">
        <w:rPr>
          <w:rFonts w:ascii="Helvetica" w:hAnsi="Helvetica" w:cs="Helvetica"/>
          <w:color w:val="333333"/>
          <w:sz w:val="20"/>
          <w:szCs w:val="20"/>
          <w:shd w:val="clear" w:color="auto" w:fill="FFFFFF"/>
        </w:rPr>
        <w:t>Antes que nada, ni que decir tiene que para que podamos obtener un buen acabado, es imprescindible que utilicemos brochas y rodillos de calidad.</w:t>
      </w:r>
    </w:p>
    <w:p w:rsidR="007E4AAF" w:rsidRPr="007E4AAF" w:rsidRDefault="007E4AAF" w:rsidP="007E4AAF">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20"/>
          <w:szCs w:val="20"/>
        </w:rPr>
      </w:pPr>
      <w:r w:rsidRPr="007E4AAF">
        <w:rPr>
          <w:rStyle w:val="Textoennegrita"/>
          <w:rFonts w:ascii="inherit" w:hAnsi="inherit" w:cs="Helvetica"/>
          <w:color w:val="333333"/>
          <w:sz w:val="20"/>
          <w:szCs w:val="20"/>
          <w:bdr w:val="none" w:sz="0" w:space="0" w:color="auto" w:frame="1"/>
        </w:rPr>
        <w:t>Pinceles:</w:t>
      </w:r>
      <w:r w:rsidRPr="007E4AAF">
        <w:rPr>
          <w:rFonts w:ascii="Helvetica" w:hAnsi="Helvetica" w:cs="Helvetica"/>
          <w:color w:val="333333"/>
          <w:sz w:val="20"/>
          <w:szCs w:val="20"/>
        </w:rPr>
        <w:t> sus cerdas forman un bloque compacto y apretado, son ideales para terminar y retocar con detalle en lugares con difícil acceso.</w:t>
      </w:r>
    </w:p>
    <w:p w:rsidR="007E4AAF" w:rsidRDefault="007E4AAF" w:rsidP="007E4AAF">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14"/>
          <w:szCs w:val="14"/>
        </w:rPr>
      </w:pPr>
      <w:r>
        <w:rPr>
          <w:noProof/>
        </w:rPr>
        <w:drawing>
          <wp:inline distT="0" distB="0" distL="0" distR="0">
            <wp:extent cx="2404110" cy="556260"/>
            <wp:effectExtent l="19050" t="0" r="0" b="0"/>
            <wp:docPr id="6" name="Imagen 6"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41"/>
                    <pic:cNvPicPr>
                      <a:picLocks noChangeAspect="1" noChangeArrowheads="1"/>
                    </pic:cNvPicPr>
                  </pic:nvPicPr>
                  <pic:blipFill>
                    <a:blip r:embed="rId10" cstate="print"/>
                    <a:srcRect t="39557" b="37342"/>
                    <a:stretch>
                      <a:fillRect/>
                    </a:stretch>
                  </pic:blipFill>
                  <pic:spPr bwMode="auto">
                    <a:xfrm>
                      <a:off x="0" y="0"/>
                      <a:ext cx="2404110" cy="556260"/>
                    </a:xfrm>
                    <a:prstGeom prst="rect">
                      <a:avLst/>
                    </a:prstGeom>
                    <a:noFill/>
                    <a:ln w="9525">
                      <a:noFill/>
                      <a:miter lim="800000"/>
                      <a:headEnd/>
                      <a:tailEnd/>
                    </a:ln>
                  </pic:spPr>
                </pic:pic>
              </a:graphicData>
            </a:graphic>
          </wp:inline>
        </w:drawing>
      </w:r>
    </w:p>
    <w:p w:rsidR="007E4AAF" w:rsidRPr="007E4AAF" w:rsidRDefault="007E4AAF" w:rsidP="007E4AAF">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20"/>
          <w:szCs w:val="20"/>
        </w:rPr>
      </w:pPr>
      <w:r w:rsidRPr="007E4AAF">
        <w:rPr>
          <w:rStyle w:val="Textoennegrita"/>
          <w:rFonts w:ascii="inherit" w:hAnsi="inherit" w:cs="Helvetica"/>
          <w:color w:val="333333"/>
          <w:sz w:val="20"/>
          <w:szCs w:val="20"/>
          <w:bdr w:val="none" w:sz="0" w:space="0" w:color="auto" w:frame="1"/>
        </w:rPr>
        <w:t>Brochas:</w:t>
      </w:r>
      <w:r w:rsidRPr="007E4AAF">
        <w:rPr>
          <w:rStyle w:val="apple-converted-space"/>
          <w:rFonts w:ascii="Helvetica" w:hAnsi="Helvetica" w:cs="Helvetica"/>
          <w:color w:val="333333"/>
          <w:sz w:val="20"/>
          <w:szCs w:val="20"/>
        </w:rPr>
        <w:t> </w:t>
      </w:r>
      <w:r w:rsidRPr="007E4AAF">
        <w:rPr>
          <w:rFonts w:ascii="Helvetica" w:hAnsi="Helvetica" w:cs="Helvetica"/>
          <w:color w:val="333333"/>
          <w:sz w:val="20"/>
          <w:szCs w:val="20"/>
        </w:rPr>
        <w:t xml:space="preserve">sus cerdas son largas y bastante espesas, normalmente son </w:t>
      </w:r>
      <w:proofErr w:type="spellStart"/>
      <w:r w:rsidRPr="007E4AAF">
        <w:rPr>
          <w:rFonts w:ascii="Helvetica" w:hAnsi="Helvetica" w:cs="Helvetica"/>
          <w:color w:val="333333"/>
          <w:sz w:val="20"/>
          <w:szCs w:val="20"/>
        </w:rPr>
        <w:t>redondas</w:t>
      </w:r>
      <w:proofErr w:type="gramStart"/>
      <w:r w:rsidRPr="007E4AAF">
        <w:rPr>
          <w:rFonts w:ascii="Helvetica" w:hAnsi="Helvetica" w:cs="Helvetica"/>
          <w:color w:val="333333"/>
          <w:sz w:val="20"/>
          <w:szCs w:val="20"/>
        </w:rPr>
        <w:t>,se</w:t>
      </w:r>
      <w:proofErr w:type="spellEnd"/>
      <w:proofErr w:type="gramEnd"/>
      <w:r w:rsidRPr="007E4AAF">
        <w:rPr>
          <w:rFonts w:ascii="Helvetica" w:hAnsi="Helvetica" w:cs="Helvetica"/>
          <w:color w:val="333333"/>
          <w:sz w:val="20"/>
          <w:szCs w:val="20"/>
        </w:rPr>
        <w:t xml:space="preserve"> utilizan para extender grandes cantidades de pintura.</w:t>
      </w:r>
    </w:p>
    <w:p w:rsidR="007E4AAF" w:rsidRDefault="007E4AAF" w:rsidP="007E4AAF">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14"/>
          <w:szCs w:val="14"/>
        </w:rPr>
      </w:pPr>
      <w:r>
        <w:rPr>
          <w:noProof/>
        </w:rPr>
        <w:drawing>
          <wp:inline distT="0" distB="0" distL="0" distR="0">
            <wp:extent cx="1908810" cy="754380"/>
            <wp:effectExtent l="19050" t="0" r="0" b="0"/>
            <wp:docPr id="9" name="Imagen 9" descr="http://ipi-ab.es/resizer/imagealbarulo.php/819.jpg?width=600&amp;image=/bdalbarulo/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pi-ab.es/resizer/imagealbarulo.php/819.jpg?width=600&amp;image=/bdalbarulo/819.jpg"/>
                    <pic:cNvPicPr>
                      <a:picLocks noChangeAspect="1" noChangeArrowheads="1"/>
                    </pic:cNvPicPr>
                  </pic:nvPicPr>
                  <pic:blipFill>
                    <a:blip r:embed="rId11" cstate="print"/>
                    <a:srcRect t="14894" b="14894"/>
                    <a:stretch>
                      <a:fillRect/>
                    </a:stretch>
                  </pic:blipFill>
                  <pic:spPr bwMode="auto">
                    <a:xfrm>
                      <a:off x="0" y="0"/>
                      <a:ext cx="1908810" cy="754380"/>
                    </a:xfrm>
                    <a:prstGeom prst="rect">
                      <a:avLst/>
                    </a:prstGeom>
                    <a:noFill/>
                    <a:ln w="9525">
                      <a:noFill/>
                      <a:miter lim="800000"/>
                      <a:headEnd/>
                      <a:tailEnd/>
                    </a:ln>
                  </pic:spPr>
                </pic:pic>
              </a:graphicData>
            </a:graphic>
          </wp:inline>
        </w:drawing>
      </w:r>
    </w:p>
    <w:p w:rsidR="007E4AAF" w:rsidRDefault="007E4AAF" w:rsidP="007E4AAF">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14"/>
          <w:szCs w:val="14"/>
        </w:rPr>
      </w:pPr>
    </w:p>
    <w:p w:rsidR="007E4AAF" w:rsidRPr="007E4AAF" w:rsidRDefault="007E4AAF" w:rsidP="007E4AAF">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20"/>
          <w:szCs w:val="20"/>
        </w:rPr>
      </w:pPr>
      <w:proofErr w:type="spellStart"/>
      <w:r w:rsidRPr="007E4AAF">
        <w:rPr>
          <w:rStyle w:val="Textoennegrita"/>
          <w:rFonts w:ascii="inherit" w:hAnsi="inherit" w:cs="Helvetica"/>
          <w:color w:val="333333"/>
          <w:sz w:val="20"/>
          <w:szCs w:val="20"/>
          <w:bdr w:val="none" w:sz="0" w:space="0" w:color="auto" w:frame="1"/>
        </w:rPr>
        <w:t>Paletinas</w:t>
      </w:r>
      <w:proofErr w:type="spellEnd"/>
      <w:r w:rsidRPr="007E4AAF">
        <w:rPr>
          <w:rStyle w:val="Textoennegrita"/>
          <w:rFonts w:ascii="inherit" w:hAnsi="inherit" w:cs="Helvetica"/>
          <w:color w:val="333333"/>
          <w:sz w:val="20"/>
          <w:szCs w:val="20"/>
          <w:bdr w:val="none" w:sz="0" w:space="0" w:color="auto" w:frame="1"/>
        </w:rPr>
        <w:t>: </w:t>
      </w:r>
      <w:r w:rsidRPr="007E4AAF">
        <w:rPr>
          <w:rFonts w:ascii="Helvetica" w:hAnsi="Helvetica" w:cs="Helvetica"/>
          <w:color w:val="333333"/>
          <w:sz w:val="20"/>
          <w:szCs w:val="20"/>
        </w:rPr>
        <w:t xml:space="preserve">sus cerdas son compactas y en forma rectangular, lo que hacen que las </w:t>
      </w:r>
      <w:proofErr w:type="spellStart"/>
      <w:r w:rsidRPr="007E4AAF">
        <w:rPr>
          <w:rFonts w:ascii="Helvetica" w:hAnsi="Helvetica" w:cs="Helvetica"/>
          <w:color w:val="333333"/>
          <w:sz w:val="20"/>
          <w:szCs w:val="20"/>
        </w:rPr>
        <w:t>paletinas</w:t>
      </w:r>
      <w:proofErr w:type="spellEnd"/>
      <w:r w:rsidRPr="007E4AAF">
        <w:rPr>
          <w:rFonts w:ascii="Helvetica" w:hAnsi="Helvetica" w:cs="Helvetica"/>
          <w:color w:val="333333"/>
          <w:sz w:val="20"/>
          <w:szCs w:val="20"/>
        </w:rPr>
        <w:t xml:space="preserve">, sean muy versátiles, son los </w:t>
      </w:r>
      <w:proofErr w:type="spellStart"/>
      <w:proofErr w:type="gramStart"/>
      <w:r w:rsidRPr="007E4AAF">
        <w:rPr>
          <w:rFonts w:ascii="Helvetica" w:hAnsi="Helvetica" w:cs="Helvetica"/>
          <w:color w:val="333333"/>
          <w:sz w:val="20"/>
          <w:szCs w:val="20"/>
        </w:rPr>
        <w:t>mas</w:t>
      </w:r>
      <w:proofErr w:type="spellEnd"/>
      <w:proofErr w:type="gramEnd"/>
      <w:r w:rsidRPr="007E4AAF">
        <w:rPr>
          <w:rFonts w:ascii="Helvetica" w:hAnsi="Helvetica" w:cs="Helvetica"/>
          <w:color w:val="333333"/>
          <w:sz w:val="20"/>
          <w:szCs w:val="20"/>
        </w:rPr>
        <w:t xml:space="preserve"> utilizados para cualquier tipo de trabajo de pintura.</w:t>
      </w:r>
    </w:p>
    <w:p w:rsidR="007E4AAF" w:rsidRPr="007E4AAF" w:rsidRDefault="007E4AAF" w:rsidP="007E4AAF">
      <w:pPr>
        <w:pStyle w:val="NormalWeb"/>
        <w:shd w:val="clear" w:color="auto" w:fill="FFFFFF"/>
        <w:spacing w:before="0" w:beforeAutospacing="0" w:after="0" w:afterAutospacing="0" w:line="384" w:lineRule="atLeast"/>
        <w:jc w:val="both"/>
        <w:textAlignment w:val="baseline"/>
        <w:rPr>
          <w:noProof/>
          <w:sz w:val="20"/>
          <w:szCs w:val="20"/>
        </w:rPr>
      </w:pPr>
      <w:r w:rsidRPr="007E4AAF">
        <w:rPr>
          <w:rFonts w:ascii="Helvetica" w:hAnsi="Helvetica" w:cs="Helvetica"/>
          <w:color w:val="333333"/>
          <w:sz w:val="20"/>
          <w:szCs w:val="20"/>
        </w:rPr>
        <w:t>Todos estos tipos de brochas, pueden ser de</w:t>
      </w:r>
      <w:r w:rsidRPr="007E4AAF">
        <w:rPr>
          <w:rStyle w:val="apple-converted-space"/>
          <w:rFonts w:ascii="Helvetica" w:hAnsi="Helvetica" w:cs="Helvetica"/>
          <w:color w:val="333333"/>
          <w:sz w:val="20"/>
          <w:szCs w:val="20"/>
        </w:rPr>
        <w:t> </w:t>
      </w:r>
      <w:r w:rsidRPr="007E4AAF">
        <w:rPr>
          <w:rStyle w:val="Textoennegrita"/>
          <w:rFonts w:ascii="inherit" w:hAnsi="inherit" w:cs="Helvetica"/>
          <w:color w:val="333333"/>
          <w:sz w:val="20"/>
          <w:szCs w:val="20"/>
          <w:bdr w:val="none" w:sz="0" w:space="0" w:color="auto" w:frame="1"/>
        </w:rPr>
        <w:t>tipo sintético o de pelo natural</w:t>
      </w:r>
      <w:r w:rsidRPr="007E4AAF">
        <w:rPr>
          <w:rFonts w:ascii="Helvetica" w:hAnsi="Helvetica" w:cs="Helvetica"/>
          <w:color w:val="333333"/>
          <w:sz w:val="20"/>
          <w:szCs w:val="20"/>
        </w:rPr>
        <w:t>.</w:t>
      </w:r>
      <w:r w:rsidRPr="007E4AAF">
        <w:rPr>
          <w:sz w:val="20"/>
          <w:szCs w:val="20"/>
        </w:rPr>
        <w:t xml:space="preserve"> </w:t>
      </w:r>
    </w:p>
    <w:p w:rsidR="007E4AAF" w:rsidRDefault="007E4AAF" w:rsidP="007E4AAF">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14"/>
          <w:szCs w:val="14"/>
        </w:rPr>
      </w:pPr>
      <w:r>
        <w:rPr>
          <w:noProof/>
        </w:rPr>
        <w:drawing>
          <wp:inline distT="0" distB="0" distL="0" distR="0">
            <wp:extent cx="2106930" cy="655320"/>
            <wp:effectExtent l="19050" t="0" r="7620" b="0"/>
            <wp:docPr id="3" name="Imagen 3" descr="http://www.hermanosgriera.es/wp-content/uploads/2015/05/11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rmanosgriera.es/wp-content/uploads/2015/05/110-241.jpg"/>
                    <pic:cNvPicPr>
                      <a:picLocks noChangeAspect="1" noChangeArrowheads="1"/>
                    </pic:cNvPicPr>
                  </pic:nvPicPr>
                  <pic:blipFill>
                    <a:blip r:embed="rId12" cstate="print"/>
                    <a:srcRect t="33696" b="35145"/>
                    <a:stretch>
                      <a:fillRect/>
                    </a:stretch>
                  </pic:blipFill>
                  <pic:spPr bwMode="auto">
                    <a:xfrm>
                      <a:off x="0" y="0"/>
                      <a:ext cx="2106930" cy="655320"/>
                    </a:xfrm>
                    <a:prstGeom prst="rect">
                      <a:avLst/>
                    </a:prstGeom>
                    <a:noFill/>
                    <a:ln w="9525">
                      <a:noFill/>
                      <a:miter lim="800000"/>
                      <a:headEnd/>
                      <a:tailEnd/>
                    </a:ln>
                  </pic:spPr>
                </pic:pic>
              </a:graphicData>
            </a:graphic>
          </wp:inline>
        </w:drawing>
      </w:r>
    </w:p>
    <w:p w:rsidR="00897BB4" w:rsidRDefault="00897BB4" w:rsidP="007E4AAF">
      <w:pPr>
        <w:pStyle w:val="NormalWeb"/>
        <w:shd w:val="clear" w:color="auto" w:fill="FFFFFF"/>
        <w:spacing w:before="0" w:beforeAutospacing="0" w:after="0" w:afterAutospacing="0" w:line="384" w:lineRule="atLeast"/>
        <w:jc w:val="both"/>
        <w:textAlignment w:val="baseline"/>
        <w:rPr>
          <w:rStyle w:val="Textoennegrita"/>
          <w:rFonts w:ascii="inherit" w:hAnsi="inherit" w:cs="Helvetica"/>
          <w:color w:val="333333"/>
          <w:sz w:val="20"/>
          <w:szCs w:val="20"/>
          <w:bdr w:val="none" w:sz="0" w:space="0" w:color="auto" w:frame="1"/>
        </w:rPr>
      </w:pPr>
      <w:proofErr w:type="spellStart"/>
      <w:r>
        <w:rPr>
          <w:rStyle w:val="Textoennegrita"/>
          <w:rFonts w:ascii="inherit" w:hAnsi="inherit" w:cs="Helvetica"/>
          <w:color w:val="333333"/>
          <w:sz w:val="20"/>
          <w:szCs w:val="20"/>
          <w:bdr w:val="none" w:sz="0" w:space="0" w:color="auto" w:frame="1"/>
        </w:rPr>
        <w:t>Paletina</w:t>
      </w:r>
      <w:proofErr w:type="spellEnd"/>
      <w:r>
        <w:rPr>
          <w:rStyle w:val="Textoennegrita"/>
          <w:rFonts w:ascii="inherit" w:hAnsi="inherit" w:cs="Helvetica"/>
          <w:color w:val="333333"/>
          <w:sz w:val="20"/>
          <w:szCs w:val="20"/>
          <w:bdr w:val="none" w:sz="0" w:space="0" w:color="auto" w:frame="1"/>
        </w:rPr>
        <w:t xml:space="preserve"> Canaria</w:t>
      </w:r>
      <w:r w:rsidRPr="007E4AAF">
        <w:rPr>
          <w:rStyle w:val="Textoennegrita"/>
          <w:rFonts w:ascii="inherit" w:hAnsi="inherit" w:cs="Helvetica"/>
          <w:color w:val="333333"/>
          <w:sz w:val="20"/>
          <w:szCs w:val="20"/>
          <w:bdr w:val="none" w:sz="0" w:space="0" w:color="auto" w:frame="1"/>
        </w:rPr>
        <w:t>: </w:t>
      </w:r>
    </w:p>
    <w:p w:rsidR="00897BB4" w:rsidRDefault="00897BB4" w:rsidP="007E4AAF">
      <w:pPr>
        <w:pStyle w:val="NormalWeb"/>
        <w:shd w:val="clear" w:color="auto" w:fill="FFFFFF"/>
        <w:spacing w:before="0" w:beforeAutospacing="0" w:after="0" w:afterAutospacing="0" w:line="384" w:lineRule="atLeast"/>
        <w:jc w:val="both"/>
        <w:textAlignment w:val="baseline"/>
        <w:rPr>
          <w:noProof/>
        </w:rPr>
      </w:pPr>
    </w:p>
    <w:p w:rsidR="00897BB4" w:rsidRDefault="00897BB4" w:rsidP="007E4AAF">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14"/>
          <w:szCs w:val="14"/>
        </w:rPr>
      </w:pPr>
      <w:r>
        <w:rPr>
          <w:noProof/>
        </w:rPr>
        <w:drawing>
          <wp:inline distT="0" distB="0" distL="0" distR="0">
            <wp:extent cx="1238250" cy="883920"/>
            <wp:effectExtent l="19050" t="0" r="0" b="0"/>
            <wp:docPr id="12" name="Imagen 12" descr="Paletina canaria C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letina canaria CERDA"/>
                    <pic:cNvPicPr>
                      <a:picLocks noChangeAspect="1" noChangeArrowheads="1"/>
                    </pic:cNvPicPr>
                  </pic:nvPicPr>
                  <pic:blipFill>
                    <a:blip r:embed="rId13" cstate="print"/>
                    <a:srcRect l="16049" t="7407" r="19753" b="6667"/>
                    <a:stretch>
                      <a:fillRect/>
                    </a:stretch>
                  </pic:blipFill>
                  <pic:spPr bwMode="auto">
                    <a:xfrm>
                      <a:off x="0" y="0"/>
                      <a:ext cx="1238250" cy="883920"/>
                    </a:xfrm>
                    <a:prstGeom prst="rect">
                      <a:avLst/>
                    </a:prstGeom>
                    <a:noFill/>
                    <a:ln w="9525">
                      <a:noFill/>
                      <a:miter lim="800000"/>
                      <a:headEnd/>
                      <a:tailEnd/>
                    </a:ln>
                  </pic:spPr>
                </pic:pic>
              </a:graphicData>
            </a:graphic>
          </wp:inline>
        </w:drawing>
      </w:r>
    </w:p>
    <w:p w:rsidR="007E4AAF" w:rsidRDefault="007E4AAF" w:rsidP="007E4AAF">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20"/>
          <w:szCs w:val="20"/>
        </w:rPr>
      </w:pPr>
    </w:p>
    <w:p w:rsidR="007E4AAF" w:rsidRPr="007E4AAF" w:rsidRDefault="007E4AAF" w:rsidP="007E4AAF">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20"/>
          <w:szCs w:val="20"/>
        </w:rPr>
      </w:pPr>
      <w:r w:rsidRPr="007E4AAF">
        <w:rPr>
          <w:rFonts w:ascii="Helvetica" w:hAnsi="Helvetica" w:cs="Helvetica"/>
          <w:color w:val="333333"/>
          <w:sz w:val="20"/>
          <w:szCs w:val="20"/>
        </w:rPr>
        <w:t>El</w:t>
      </w:r>
      <w:r w:rsidRPr="007E4AAF">
        <w:rPr>
          <w:rStyle w:val="apple-converted-space"/>
          <w:rFonts w:ascii="Helvetica" w:hAnsi="Helvetica" w:cs="Helvetica"/>
          <w:color w:val="333333"/>
          <w:sz w:val="20"/>
          <w:szCs w:val="20"/>
        </w:rPr>
        <w:t> </w:t>
      </w:r>
      <w:r w:rsidRPr="007E4AAF">
        <w:rPr>
          <w:rStyle w:val="Textoennegrita"/>
          <w:rFonts w:ascii="inherit" w:hAnsi="inherit" w:cs="Helvetica"/>
          <w:color w:val="333333"/>
          <w:sz w:val="20"/>
          <w:szCs w:val="20"/>
          <w:bdr w:val="none" w:sz="0" w:space="0" w:color="auto" w:frame="1"/>
        </w:rPr>
        <w:t>pelo natural</w:t>
      </w:r>
      <w:r w:rsidRPr="007E4AAF">
        <w:rPr>
          <w:rStyle w:val="apple-converted-space"/>
          <w:rFonts w:ascii="Helvetica" w:hAnsi="Helvetica" w:cs="Helvetica"/>
          <w:color w:val="333333"/>
          <w:sz w:val="20"/>
          <w:szCs w:val="20"/>
        </w:rPr>
        <w:t> </w:t>
      </w:r>
      <w:proofErr w:type="spellStart"/>
      <w:r w:rsidRPr="007E4AAF">
        <w:rPr>
          <w:rFonts w:ascii="Helvetica" w:hAnsi="Helvetica" w:cs="Helvetica"/>
          <w:color w:val="333333"/>
          <w:sz w:val="20"/>
          <w:szCs w:val="20"/>
        </w:rPr>
        <w:t>mas</w:t>
      </w:r>
      <w:proofErr w:type="spellEnd"/>
      <w:r w:rsidRPr="007E4AAF">
        <w:rPr>
          <w:rFonts w:ascii="Helvetica" w:hAnsi="Helvetica" w:cs="Helvetica"/>
          <w:color w:val="333333"/>
          <w:sz w:val="20"/>
          <w:szCs w:val="20"/>
        </w:rPr>
        <w:t xml:space="preserve"> utilizado es el de cerda, marta o tejón, estos pelos naturales se utilizan para pintar con barnices y esmaltes.</w:t>
      </w:r>
    </w:p>
    <w:p w:rsidR="007E4AAF" w:rsidRPr="007E4AAF" w:rsidRDefault="007E4AAF" w:rsidP="007E4AAF">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20"/>
          <w:szCs w:val="20"/>
        </w:rPr>
      </w:pPr>
      <w:r w:rsidRPr="007E4AAF">
        <w:rPr>
          <w:rFonts w:ascii="Helvetica" w:hAnsi="Helvetica" w:cs="Helvetica"/>
          <w:color w:val="333333"/>
          <w:sz w:val="20"/>
          <w:szCs w:val="20"/>
        </w:rPr>
        <w:t>Las</w:t>
      </w:r>
      <w:r w:rsidRPr="007E4AAF">
        <w:rPr>
          <w:rStyle w:val="apple-converted-space"/>
          <w:rFonts w:ascii="Helvetica" w:hAnsi="Helvetica" w:cs="Helvetica"/>
          <w:color w:val="333333"/>
          <w:sz w:val="20"/>
          <w:szCs w:val="20"/>
        </w:rPr>
        <w:t> </w:t>
      </w:r>
      <w:r w:rsidRPr="007E4AAF">
        <w:rPr>
          <w:rStyle w:val="Textoennegrita"/>
          <w:rFonts w:ascii="inherit" w:hAnsi="inherit" w:cs="Helvetica"/>
          <w:color w:val="333333"/>
          <w:sz w:val="20"/>
          <w:szCs w:val="20"/>
          <w:bdr w:val="none" w:sz="0" w:space="0" w:color="auto" w:frame="1"/>
        </w:rPr>
        <w:t>brochas sintéticas</w:t>
      </w:r>
      <w:r w:rsidRPr="007E4AAF">
        <w:rPr>
          <w:rStyle w:val="apple-converted-space"/>
          <w:rFonts w:ascii="Helvetica" w:hAnsi="Helvetica" w:cs="Helvetica"/>
          <w:color w:val="333333"/>
          <w:sz w:val="20"/>
          <w:szCs w:val="20"/>
        </w:rPr>
        <w:t> </w:t>
      </w:r>
      <w:r w:rsidRPr="007E4AAF">
        <w:rPr>
          <w:rFonts w:ascii="Helvetica" w:hAnsi="Helvetica" w:cs="Helvetica"/>
          <w:color w:val="333333"/>
          <w:sz w:val="20"/>
          <w:szCs w:val="20"/>
        </w:rPr>
        <w:t>suelen estar fabricadas con poliéster o con nailon, y su uso casi exclusivamente se dedica para pinturas al agua.</w:t>
      </w:r>
    </w:p>
    <w:p w:rsidR="007E4AAF" w:rsidRPr="007E4AAF" w:rsidRDefault="007E4AAF" w:rsidP="007E4AAF">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20"/>
          <w:szCs w:val="20"/>
        </w:rPr>
      </w:pPr>
      <w:r w:rsidRPr="007E4AAF">
        <w:rPr>
          <w:rFonts w:ascii="Helvetica" w:hAnsi="Helvetica" w:cs="Helvetica"/>
          <w:color w:val="333333"/>
          <w:sz w:val="20"/>
          <w:szCs w:val="20"/>
        </w:rPr>
        <w:t>El</w:t>
      </w:r>
      <w:r w:rsidRPr="007E4AAF">
        <w:rPr>
          <w:rStyle w:val="apple-converted-space"/>
          <w:rFonts w:ascii="Helvetica" w:hAnsi="Helvetica" w:cs="Helvetica"/>
          <w:color w:val="333333"/>
          <w:sz w:val="20"/>
          <w:szCs w:val="20"/>
        </w:rPr>
        <w:t> </w:t>
      </w:r>
      <w:r w:rsidRPr="007E4AAF">
        <w:rPr>
          <w:rStyle w:val="Textoennegrita"/>
          <w:rFonts w:ascii="inherit" w:hAnsi="inherit" w:cs="Helvetica"/>
          <w:color w:val="333333"/>
          <w:sz w:val="20"/>
          <w:szCs w:val="20"/>
          <w:bdr w:val="none" w:sz="0" w:space="0" w:color="auto" w:frame="1"/>
        </w:rPr>
        <w:t>tamaño de las brochas</w:t>
      </w:r>
      <w:r w:rsidRPr="007E4AAF">
        <w:rPr>
          <w:rFonts w:ascii="Helvetica" w:hAnsi="Helvetica" w:cs="Helvetica"/>
          <w:color w:val="333333"/>
          <w:sz w:val="20"/>
          <w:szCs w:val="20"/>
        </w:rPr>
        <w:t xml:space="preserve">, viene marcado por números de menor a mayor, correspondiendo a su ancho en el caso de las </w:t>
      </w:r>
      <w:proofErr w:type="spellStart"/>
      <w:r w:rsidRPr="007E4AAF">
        <w:rPr>
          <w:rFonts w:ascii="Helvetica" w:hAnsi="Helvetica" w:cs="Helvetica"/>
          <w:color w:val="333333"/>
          <w:sz w:val="20"/>
          <w:szCs w:val="20"/>
        </w:rPr>
        <w:t>paletinas</w:t>
      </w:r>
      <w:proofErr w:type="spellEnd"/>
      <w:r w:rsidRPr="007E4AAF">
        <w:rPr>
          <w:rFonts w:ascii="Helvetica" w:hAnsi="Helvetica" w:cs="Helvetica"/>
          <w:color w:val="333333"/>
          <w:sz w:val="20"/>
          <w:szCs w:val="20"/>
        </w:rPr>
        <w:t xml:space="preserve"> o a su diámetro en el caso de las brochas y pinceles.</w:t>
      </w:r>
    </w:p>
    <w:p w:rsidR="007E4AAF" w:rsidRPr="00444CFB" w:rsidRDefault="007E4AAF" w:rsidP="00444CFB">
      <w:pPr>
        <w:rPr>
          <w:sz w:val="20"/>
          <w:szCs w:val="20"/>
          <w:lang w:eastAsia="es-ES"/>
        </w:rPr>
      </w:pPr>
    </w:p>
    <w:p w:rsidR="00897BB4" w:rsidRDefault="00897BB4">
      <w:r>
        <w:br w:type="page"/>
      </w:r>
    </w:p>
    <w:p w:rsidR="00444CFB" w:rsidRDefault="00897BB4">
      <w:r w:rsidRPr="00897BB4">
        <w:lastRenderedPageBreak/>
        <w:drawing>
          <wp:inline distT="0" distB="0" distL="0" distR="0">
            <wp:extent cx="952500" cy="922020"/>
            <wp:effectExtent l="19050" t="0" r="0" b="0"/>
            <wp:docPr id="4" name="0 Imagen" descr="cabecera-membrete-WEB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membrete-WEB1_2.jpg"/>
                    <pic:cNvPicPr/>
                  </pic:nvPicPr>
                  <pic:blipFill>
                    <a:blip r:embed="rId8" cstate="print"/>
                    <a:stretch>
                      <a:fillRect/>
                    </a:stretch>
                  </pic:blipFill>
                  <pic:spPr>
                    <a:xfrm>
                      <a:off x="0" y="0"/>
                      <a:ext cx="952500" cy="922020"/>
                    </a:xfrm>
                    <a:prstGeom prst="rect">
                      <a:avLst/>
                    </a:prstGeom>
                  </pic:spPr>
                </pic:pic>
              </a:graphicData>
            </a:graphic>
          </wp:inline>
        </w:drawing>
      </w:r>
    </w:p>
    <w:p w:rsidR="00897BB4" w:rsidRDefault="00897BB4" w:rsidP="00897BB4">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20"/>
          <w:szCs w:val="20"/>
        </w:rPr>
      </w:pPr>
      <w:r w:rsidRPr="00897BB4">
        <w:rPr>
          <w:rStyle w:val="Textoennegrita"/>
          <w:rFonts w:ascii="inherit" w:hAnsi="inherit" w:cs="Helvetica"/>
          <w:color w:val="333333"/>
          <w:sz w:val="20"/>
          <w:szCs w:val="20"/>
          <w:bdr w:val="none" w:sz="0" w:space="0" w:color="auto" w:frame="1"/>
        </w:rPr>
        <w:t>Rodillos de Esponja: </w:t>
      </w:r>
      <w:r w:rsidRPr="00897BB4">
        <w:rPr>
          <w:rFonts w:ascii="Helvetica" w:hAnsi="Helvetica" w:cs="Helvetica"/>
          <w:color w:val="333333"/>
          <w:sz w:val="20"/>
          <w:szCs w:val="20"/>
        </w:rPr>
        <w:t>Rodillos fabricados con espuma de poliuretano, cuando extienden la pintura, lo hacen con una pequeña textura de grano, están i</w:t>
      </w:r>
      <w:r>
        <w:rPr>
          <w:rFonts w:ascii="Helvetica" w:hAnsi="Helvetica" w:cs="Helvetica"/>
          <w:color w:val="333333"/>
          <w:sz w:val="20"/>
          <w:szCs w:val="20"/>
        </w:rPr>
        <w:t>ndicados para pinturas al agua y sintéticas.</w:t>
      </w:r>
    </w:p>
    <w:p w:rsidR="00897BB4" w:rsidRPr="00897BB4" w:rsidRDefault="00897BB4" w:rsidP="00897BB4">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20"/>
          <w:szCs w:val="20"/>
        </w:rPr>
      </w:pPr>
      <w:r>
        <w:rPr>
          <w:noProof/>
        </w:rPr>
        <w:drawing>
          <wp:inline distT="0" distB="0" distL="0" distR="0">
            <wp:extent cx="1741170" cy="870585"/>
            <wp:effectExtent l="19050" t="0" r="0" b="0"/>
            <wp:docPr id="15" name="Imagen 15" descr="http://ipi-ab.es/resizer/imagealbarulo.php/200.jpg?width=600&amp;image=/bdalbarulo/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pi-ab.es/resizer/imagealbarulo.php/200.jpg?width=600&amp;image=/bdalbarulo/200.jpg"/>
                    <pic:cNvPicPr>
                      <a:picLocks noChangeAspect="1" noChangeArrowheads="1"/>
                    </pic:cNvPicPr>
                  </pic:nvPicPr>
                  <pic:blipFill>
                    <a:blip r:embed="rId14" cstate="print"/>
                    <a:srcRect/>
                    <a:stretch>
                      <a:fillRect/>
                    </a:stretch>
                  </pic:blipFill>
                  <pic:spPr bwMode="auto">
                    <a:xfrm>
                      <a:off x="0" y="0"/>
                      <a:ext cx="1742810" cy="871405"/>
                    </a:xfrm>
                    <a:prstGeom prst="rect">
                      <a:avLst/>
                    </a:prstGeom>
                    <a:noFill/>
                    <a:ln w="9525">
                      <a:noFill/>
                      <a:miter lim="800000"/>
                      <a:headEnd/>
                      <a:tailEnd/>
                    </a:ln>
                  </pic:spPr>
                </pic:pic>
              </a:graphicData>
            </a:graphic>
          </wp:inline>
        </w:drawing>
      </w:r>
    </w:p>
    <w:p w:rsidR="00897BB4" w:rsidRDefault="00897BB4" w:rsidP="00897BB4">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20"/>
          <w:szCs w:val="20"/>
        </w:rPr>
      </w:pPr>
      <w:r w:rsidRPr="00897BB4">
        <w:rPr>
          <w:rStyle w:val="Textoennegrita"/>
          <w:rFonts w:ascii="inherit" w:hAnsi="inherit" w:cs="Helvetica"/>
          <w:color w:val="333333"/>
          <w:sz w:val="20"/>
          <w:szCs w:val="20"/>
          <w:bdr w:val="none" w:sz="0" w:space="0" w:color="auto" w:frame="1"/>
        </w:rPr>
        <w:t xml:space="preserve">Rodillos de Lana o </w:t>
      </w:r>
      <w:proofErr w:type="spellStart"/>
      <w:r w:rsidR="00F25F8D">
        <w:rPr>
          <w:rStyle w:val="Textoennegrita"/>
          <w:rFonts w:ascii="inherit" w:hAnsi="inherit" w:cs="Helvetica"/>
          <w:color w:val="333333"/>
          <w:sz w:val="20"/>
          <w:szCs w:val="20"/>
          <w:bdr w:val="none" w:sz="0" w:space="0" w:color="auto" w:frame="1"/>
        </w:rPr>
        <w:t>antigota</w:t>
      </w:r>
      <w:proofErr w:type="spellEnd"/>
      <w:r w:rsidRPr="00897BB4">
        <w:rPr>
          <w:rStyle w:val="Textoennegrita"/>
          <w:rFonts w:ascii="inherit" w:hAnsi="inherit" w:cs="Helvetica"/>
          <w:color w:val="333333"/>
          <w:sz w:val="20"/>
          <w:szCs w:val="20"/>
          <w:bdr w:val="none" w:sz="0" w:space="0" w:color="auto" w:frame="1"/>
        </w:rPr>
        <w:t>: </w:t>
      </w:r>
      <w:r w:rsidRPr="00897BB4">
        <w:rPr>
          <w:rFonts w:ascii="Helvetica" w:hAnsi="Helvetica" w:cs="Helvetica"/>
          <w:color w:val="333333"/>
          <w:sz w:val="20"/>
          <w:szCs w:val="20"/>
        </w:rPr>
        <w:t>Indicados para la extensión de pintura al agua. El tamaño de su pelo puede variar, siendo así mayor o menor el relieve en el acabado final de la pintura. Para paredes y superficies lisas, la mejor opción es usar pelo corto, y para superficies rugosas pelo </w:t>
      </w:r>
      <w:proofErr w:type="spellStart"/>
      <w:proofErr w:type="gramStart"/>
      <w:r w:rsidRPr="00897BB4">
        <w:rPr>
          <w:rFonts w:ascii="Helvetica" w:hAnsi="Helvetica" w:cs="Helvetica"/>
          <w:color w:val="333333"/>
          <w:sz w:val="20"/>
          <w:szCs w:val="20"/>
        </w:rPr>
        <w:t>mas</w:t>
      </w:r>
      <w:proofErr w:type="spellEnd"/>
      <w:proofErr w:type="gramEnd"/>
      <w:r w:rsidRPr="00897BB4">
        <w:rPr>
          <w:rFonts w:ascii="Helvetica" w:hAnsi="Helvetica" w:cs="Helvetica"/>
          <w:color w:val="333333"/>
          <w:sz w:val="20"/>
          <w:szCs w:val="20"/>
        </w:rPr>
        <w:t xml:space="preserve"> largo.</w:t>
      </w:r>
    </w:p>
    <w:p w:rsidR="00F25F8D" w:rsidRDefault="00F25F8D" w:rsidP="00897BB4">
      <w:pPr>
        <w:pStyle w:val="NormalWeb"/>
        <w:shd w:val="clear" w:color="auto" w:fill="FFFFFF"/>
        <w:spacing w:before="0" w:beforeAutospacing="0" w:after="0" w:afterAutospacing="0" w:line="384" w:lineRule="atLeast"/>
        <w:jc w:val="both"/>
        <w:textAlignment w:val="baseline"/>
        <w:rPr>
          <w:noProof/>
        </w:rPr>
      </w:pPr>
    </w:p>
    <w:p w:rsidR="00F25F8D" w:rsidRPr="00F25F8D" w:rsidRDefault="00F25F8D" w:rsidP="00897BB4">
      <w:pPr>
        <w:pStyle w:val="NormalWeb"/>
        <w:shd w:val="clear" w:color="auto" w:fill="FFFFFF"/>
        <w:spacing w:before="0" w:beforeAutospacing="0" w:after="0" w:afterAutospacing="0" w:line="384" w:lineRule="atLeast"/>
        <w:jc w:val="both"/>
        <w:textAlignment w:val="baseline"/>
        <w:rPr>
          <w:noProof/>
        </w:rPr>
      </w:pPr>
      <w:r>
        <w:rPr>
          <w:noProof/>
        </w:rPr>
        <w:drawing>
          <wp:inline distT="0" distB="0" distL="0" distR="0">
            <wp:extent cx="1931670" cy="822960"/>
            <wp:effectExtent l="19050" t="0" r="0" b="0"/>
            <wp:docPr id="18" name="Imagen 18" descr="Recambios ANTIGOTA Mini-M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cambios ANTIGOTA Mini-Midi"/>
                    <pic:cNvPicPr>
                      <a:picLocks noChangeAspect="1" noChangeArrowheads="1"/>
                    </pic:cNvPicPr>
                  </pic:nvPicPr>
                  <pic:blipFill>
                    <a:blip r:embed="rId15" cstate="print"/>
                    <a:srcRect r="6630" b="15625"/>
                    <a:stretch>
                      <a:fillRect/>
                    </a:stretch>
                  </pic:blipFill>
                  <pic:spPr bwMode="auto">
                    <a:xfrm>
                      <a:off x="0" y="0"/>
                      <a:ext cx="1931670" cy="822960"/>
                    </a:xfrm>
                    <a:prstGeom prst="rect">
                      <a:avLst/>
                    </a:prstGeom>
                    <a:noFill/>
                    <a:ln w="9525">
                      <a:noFill/>
                      <a:miter lim="800000"/>
                      <a:headEnd/>
                      <a:tailEnd/>
                    </a:ln>
                  </pic:spPr>
                </pic:pic>
              </a:graphicData>
            </a:graphic>
          </wp:inline>
        </w:drawing>
      </w:r>
      <w:r>
        <w:rPr>
          <w:rFonts w:ascii="Helvetica" w:hAnsi="Helvetica" w:cs="Helvetica"/>
          <w:color w:val="333333"/>
          <w:sz w:val="20"/>
          <w:szCs w:val="20"/>
        </w:rPr>
        <w:t xml:space="preserve">                         </w:t>
      </w:r>
      <w:r>
        <w:rPr>
          <w:noProof/>
        </w:rPr>
        <w:drawing>
          <wp:inline distT="0" distB="0" distL="0" distR="0">
            <wp:extent cx="2038350" cy="853440"/>
            <wp:effectExtent l="19050" t="0" r="0" b="0"/>
            <wp:docPr id="21" name="Imagen 21" descr="http://ipi-ab.es/resizer/imagealbarulo.php/219.jpg?width=600&amp;image=/bdalbarulo/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pi-ab.es/resizer/imagealbarulo.php/219.jpg?width=600&amp;image=/bdalbarulo/219.jpg"/>
                    <pic:cNvPicPr>
                      <a:picLocks noChangeAspect="1" noChangeArrowheads="1"/>
                    </pic:cNvPicPr>
                  </pic:nvPicPr>
                  <pic:blipFill>
                    <a:blip r:embed="rId16" cstate="print"/>
                    <a:srcRect t="4511" b="11278"/>
                    <a:stretch>
                      <a:fillRect/>
                    </a:stretch>
                  </pic:blipFill>
                  <pic:spPr bwMode="auto">
                    <a:xfrm>
                      <a:off x="0" y="0"/>
                      <a:ext cx="2038350" cy="853440"/>
                    </a:xfrm>
                    <a:prstGeom prst="rect">
                      <a:avLst/>
                    </a:prstGeom>
                    <a:noFill/>
                    <a:ln w="9525">
                      <a:noFill/>
                      <a:miter lim="800000"/>
                      <a:headEnd/>
                      <a:tailEnd/>
                    </a:ln>
                  </pic:spPr>
                </pic:pic>
              </a:graphicData>
            </a:graphic>
          </wp:inline>
        </w:drawing>
      </w:r>
    </w:p>
    <w:p w:rsidR="00897BB4" w:rsidRDefault="00897BB4" w:rsidP="00897BB4">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20"/>
          <w:szCs w:val="20"/>
        </w:rPr>
      </w:pPr>
      <w:r w:rsidRPr="00897BB4">
        <w:rPr>
          <w:rStyle w:val="Textoennegrita"/>
          <w:rFonts w:ascii="inherit" w:hAnsi="inherit" w:cs="Helvetica"/>
          <w:color w:val="333333"/>
          <w:sz w:val="20"/>
          <w:szCs w:val="20"/>
          <w:bdr w:val="none" w:sz="0" w:space="0" w:color="auto" w:frame="1"/>
        </w:rPr>
        <w:t xml:space="preserve">Rodillos </w:t>
      </w:r>
      <w:proofErr w:type="spellStart"/>
      <w:r w:rsidR="00F25F8D">
        <w:rPr>
          <w:rStyle w:val="Textoennegrita"/>
          <w:rFonts w:ascii="inherit" w:hAnsi="inherit" w:cs="Helvetica"/>
          <w:color w:val="333333"/>
          <w:sz w:val="20"/>
          <w:szCs w:val="20"/>
          <w:bdr w:val="none" w:sz="0" w:space="0" w:color="auto" w:frame="1"/>
        </w:rPr>
        <w:t>Flocados</w:t>
      </w:r>
      <w:proofErr w:type="spellEnd"/>
      <w:r w:rsidRPr="00897BB4">
        <w:rPr>
          <w:rStyle w:val="Textoennegrita"/>
          <w:rFonts w:ascii="inherit" w:hAnsi="inherit" w:cs="Helvetica"/>
          <w:color w:val="333333"/>
          <w:sz w:val="20"/>
          <w:szCs w:val="20"/>
          <w:bdr w:val="none" w:sz="0" w:space="0" w:color="auto" w:frame="1"/>
        </w:rPr>
        <w:t>:</w:t>
      </w:r>
      <w:r w:rsidRPr="00897BB4">
        <w:rPr>
          <w:rStyle w:val="apple-converted-space"/>
          <w:rFonts w:ascii="Helvetica" w:hAnsi="Helvetica" w:cs="Helvetica"/>
          <w:color w:val="333333"/>
          <w:sz w:val="20"/>
          <w:szCs w:val="20"/>
        </w:rPr>
        <w:t> </w:t>
      </w:r>
      <w:r w:rsidR="00F25F8D" w:rsidRPr="00F25F8D">
        <w:rPr>
          <w:rFonts w:ascii="Helvetica" w:hAnsi="Helvetica" w:cs="Helvetica"/>
          <w:color w:val="333333"/>
          <w:sz w:val="20"/>
          <w:szCs w:val="20"/>
        </w:rPr>
        <w:t xml:space="preserve">Espuma </w:t>
      </w:r>
      <w:proofErr w:type="spellStart"/>
      <w:r w:rsidR="00F25F8D" w:rsidRPr="00F25F8D">
        <w:rPr>
          <w:rFonts w:ascii="Helvetica" w:hAnsi="Helvetica" w:cs="Helvetica"/>
          <w:color w:val="333333"/>
          <w:sz w:val="20"/>
          <w:szCs w:val="20"/>
        </w:rPr>
        <w:t>flocada</w:t>
      </w:r>
      <w:proofErr w:type="spellEnd"/>
      <w:r w:rsidR="00F25F8D" w:rsidRPr="00F25F8D">
        <w:rPr>
          <w:rFonts w:ascii="Helvetica" w:hAnsi="Helvetica" w:cs="Helvetica"/>
          <w:color w:val="333333"/>
          <w:sz w:val="20"/>
          <w:szCs w:val="20"/>
        </w:rPr>
        <w:t xml:space="preserve">, </w:t>
      </w:r>
      <w:proofErr w:type="spellStart"/>
      <w:r w:rsidR="00F25F8D" w:rsidRPr="00F25F8D">
        <w:rPr>
          <w:rFonts w:ascii="Helvetica" w:hAnsi="Helvetica" w:cs="Helvetica"/>
          <w:color w:val="333333"/>
          <w:sz w:val="20"/>
          <w:szCs w:val="20"/>
        </w:rPr>
        <w:t>extemos</w:t>
      </w:r>
      <w:proofErr w:type="spellEnd"/>
      <w:r w:rsidR="00F25F8D" w:rsidRPr="00F25F8D">
        <w:rPr>
          <w:rFonts w:ascii="Helvetica" w:hAnsi="Helvetica" w:cs="Helvetica"/>
          <w:color w:val="333333"/>
          <w:sz w:val="20"/>
          <w:szCs w:val="20"/>
        </w:rPr>
        <w:t xml:space="preserve"> redondeados, poro abierto, interior redondo. Aplicaciones en lacados y barnizados. Superficies lisas. Acabados muy </w:t>
      </w:r>
      <w:proofErr w:type="spellStart"/>
      <w:r w:rsidR="00F25F8D" w:rsidRPr="00F25F8D">
        <w:rPr>
          <w:rFonts w:ascii="Helvetica" w:hAnsi="Helvetica" w:cs="Helvetica"/>
          <w:color w:val="333333"/>
          <w:sz w:val="20"/>
          <w:szCs w:val="20"/>
        </w:rPr>
        <w:t>exisgentes</w:t>
      </w:r>
      <w:proofErr w:type="spellEnd"/>
      <w:r w:rsidR="00F25F8D" w:rsidRPr="00F25F8D">
        <w:rPr>
          <w:rFonts w:ascii="Helvetica" w:hAnsi="Helvetica" w:cs="Helvetica"/>
          <w:color w:val="333333"/>
          <w:sz w:val="20"/>
          <w:szCs w:val="20"/>
        </w:rPr>
        <w:t>.</w:t>
      </w:r>
    </w:p>
    <w:p w:rsidR="00F25F8D" w:rsidRPr="00897BB4" w:rsidRDefault="00F25F8D" w:rsidP="00897BB4">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20"/>
          <w:szCs w:val="20"/>
        </w:rPr>
      </w:pPr>
      <w:r>
        <w:rPr>
          <w:noProof/>
        </w:rPr>
        <w:drawing>
          <wp:inline distT="0" distB="0" distL="0" distR="0">
            <wp:extent cx="1931670" cy="1050828"/>
            <wp:effectExtent l="19050" t="0" r="0" b="0"/>
            <wp:docPr id="24" name="Imagen 24" descr="Recambios FLOC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cambios FLOCADOS"/>
                    <pic:cNvPicPr>
                      <a:picLocks noChangeAspect="1" noChangeArrowheads="1"/>
                    </pic:cNvPicPr>
                  </pic:nvPicPr>
                  <pic:blipFill>
                    <a:blip r:embed="rId17" cstate="print"/>
                    <a:srcRect/>
                    <a:stretch>
                      <a:fillRect/>
                    </a:stretch>
                  </pic:blipFill>
                  <pic:spPr bwMode="auto">
                    <a:xfrm>
                      <a:off x="0" y="0"/>
                      <a:ext cx="1933860" cy="1052020"/>
                    </a:xfrm>
                    <a:prstGeom prst="rect">
                      <a:avLst/>
                    </a:prstGeom>
                    <a:noFill/>
                    <a:ln w="9525">
                      <a:noFill/>
                      <a:miter lim="800000"/>
                      <a:headEnd/>
                      <a:tailEnd/>
                    </a:ln>
                  </pic:spPr>
                </pic:pic>
              </a:graphicData>
            </a:graphic>
          </wp:inline>
        </w:drawing>
      </w:r>
    </w:p>
    <w:p w:rsidR="00897BB4" w:rsidRDefault="00897BB4" w:rsidP="00897BB4">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20"/>
          <w:szCs w:val="20"/>
        </w:rPr>
      </w:pPr>
      <w:r w:rsidRPr="00897BB4">
        <w:rPr>
          <w:rStyle w:val="Textoennegrita"/>
          <w:rFonts w:ascii="inherit" w:hAnsi="inherit" w:cs="Helvetica"/>
          <w:color w:val="333333"/>
          <w:sz w:val="20"/>
          <w:szCs w:val="20"/>
          <w:bdr w:val="none" w:sz="0" w:space="0" w:color="auto" w:frame="1"/>
        </w:rPr>
        <w:t>Rodillos de esmaltado: </w:t>
      </w:r>
      <w:r w:rsidR="00F25F8D" w:rsidRPr="00F25F8D">
        <w:rPr>
          <w:rFonts w:ascii="Helvetica" w:hAnsi="Helvetica" w:cs="Helvetica"/>
          <w:color w:val="333333"/>
          <w:sz w:val="20"/>
          <w:szCs w:val="20"/>
        </w:rPr>
        <w:t xml:space="preserve">Especial pinturas plásticas y </w:t>
      </w:r>
      <w:proofErr w:type="spellStart"/>
      <w:r w:rsidR="00F25F8D" w:rsidRPr="00F25F8D">
        <w:rPr>
          <w:rFonts w:ascii="Helvetica" w:hAnsi="Helvetica" w:cs="Helvetica"/>
          <w:color w:val="333333"/>
          <w:sz w:val="20"/>
          <w:szCs w:val="20"/>
        </w:rPr>
        <w:t>acrilicas</w:t>
      </w:r>
      <w:proofErr w:type="spellEnd"/>
      <w:r w:rsidR="00F25F8D" w:rsidRPr="00F25F8D">
        <w:rPr>
          <w:rFonts w:ascii="Helvetica" w:hAnsi="Helvetica" w:cs="Helvetica"/>
          <w:color w:val="333333"/>
          <w:sz w:val="20"/>
          <w:szCs w:val="20"/>
        </w:rPr>
        <w:t>, superficies lisas.</w:t>
      </w:r>
    </w:p>
    <w:p w:rsidR="00F25F8D" w:rsidRDefault="00F25F8D" w:rsidP="00897BB4">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20"/>
          <w:szCs w:val="20"/>
        </w:rPr>
      </w:pPr>
      <w:r>
        <w:rPr>
          <w:noProof/>
        </w:rPr>
        <w:drawing>
          <wp:inline distT="0" distB="0" distL="0" distR="0">
            <wp:extent cx="1975757" cy="922020"/>
            <wp:effectExtent l="19050" t="0" r="5443" b="0"/>
            <wp:docPr id="27" name="Imagen 27" descr="Recambios VELOUR Mini-M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cambios VELOUR Mini-Midi"/>
                    <pic:cNvPicPr>
                      <a:picLocks noChangeAspect="1" noChangeArrowheads="1"/>
                    </pic:cNvPicPr>
                  </pic:nvPicPr>
                  <pic:blipFill>
                    <a:blip r:embed="rId18" cstate="print"/>
                    <a:srcRect/>
                    <a:stretch>
                      <a:fillRect/>
                    </a:stretch>
                  </pic:blipFill>
                  <pic:spPr bwMode="auto">
                    <a:xfrm>
                      <a:off x="0" y="0"/>
                      <a:ext cx="1976222" cy="922237"/>
                    </a:xfrm>
                    <a:prstGeom prst="rect">
                      <a:avLst/>
                    </a:prstGeom>
                    <a:noFill/>
                    <a:ln w="9525">
                      <a:noFill/>
                      <a:miter lim="800000"/>
                      <a:headEnd/>
                      <a:tailEnd/>
                    </a:ln>
                  </pic:spPr>
                </pic:pic>
              </a:graphicData>
            </a:graphic>
          </wp:inline>
        </w:drawing>
      </w:r>
    </w:p>
    <w:p w:rsidR="00F25F8D" w:rsidRDefault="00F25F8D" w:rsidP="00897BB4">
      <w:pPr>
        <w:pStyle w:val="NormalWeb"/>
        <w:shd w:val="clear" w:color="auto" w:fill="FFFFFF"/>
        <w:spacing w:before="0" w:beforeAutospacing="0" w:after="0" w:afterAutospacing="0" w:line="384" w:lineRule="atLeast"/>
        <w:jc w:val="both"/>
        <w:textAlignment w:val="baseline"/>
        <w:rPr>
          <w:rStyle w:val="apple-converted-space"/>
          <w:rFonts w:ascii="Helvetica" w:hAnsi="Helvetica" w:cs="Helvetica"/>
          <w:color w:val="333333"/>
          <w:sz w:val="20"/>
          <w:szCs w:val="20"/>
        </w:rPr>
      </w:pPr>
      <w:r w:rsidRPr="00897BB4">
        <w:rPr>
          <w:rStyle w:val="Textoennegrita"/>
          <w:rFonts w:ascii="inherit" w:hAnsi="inherit" w:cs="Helvetica"/>
          <w:color w:val="333333"/>
          <w:sz w:val="20"/>
          <w:szCs w:val="20"/>
          <w:bdr w:val="none" w:sz="0" w:space="0" w:color="auto" w:frame="1"/>
        </w:rPr>
        <w:t xml:space="preserve">Rodillos </w:t>
      </w:r>
      <w:r>
        <w:rPr>
          <w:rStyle w:val="Textoennegrita"/>
          <w:rFonts w:ascii="inherit" w:hAnsi="inherit" w:cs="Helvetica"/>
          <w:color w:val="333333"/>
          <w:sz w:val="20"/>
          <w:szCs w:val="20"/>
          <w:bdr w:val="none" w:sz="0" w:space="0" w:color="auto" w:frame="1"/>
        </w:rPr>
        <w:t>Espuma poro 3</w:t>
      </w:r>
      <w:r w:rsidRPr="00897BB4">
        <w:rPr>
          <w:rStyle w:val="Textoennegrita"/>
          <w:rFonts w:ascii="inherit" w:hAnsi="inherit" w:cs="Helvetica"/>
          <w:color w:val="333333"/>
          <w:sz w:val="20"/>
          <w:szCs w:val="20"/>
          <w:bdr w:val="none" w:sz="0" w:space="0" w:color="auto" w:frame="1"/>
        </w:rPr>
        <w:t>:</w:t>
      </w:r>
      <w:r>
        <w:rPr>
          <w:rStyle w:val="Textoennegrita"/>
          <w:rFonts w:ascii="inherit" w:hAnsi="inherit" w:cs="Helvetica"/>
          <w:color w:val="333333"/>
          <w:sz w:val="20"/>
          <w:szCs w:val="20"/>
          <w:bdr w:val="none" w:sz="0" w:space="0" w:color="auto" w:frame="1"/>
        </w:rPr>
        <w:t xml:space="preserve"> </w:t>
      </w:r>
      <w:r w:rsidRPr="00F25F8D">
        <w:rPr>
          <w:rFonts w:ascii="Helvetica" w:hAnsi="Helvetica" w:cs="Helvetica"/>
          <w:color w:val="333333"/>
          <w:sz w:val="20"/>
          <w:szCs w:val="20"/>
        </w:rPr>
        <w:t xml:space="preserve">Aplicaciones en </w:t>
      </w:r>
      <w:proofErr w:type="gramStart"/>
      <w:r w:rsidRPr="00F25F8D">
        <w:rPr>
          <w:rFonts w:ascii="Helvetica" w:hAnsi="Helvetica" w:cs="Helvetica"/>
          <w:color w:val="333333"/>
          <w:sz w:val="20"/>
          <w:szCs w:val="20"/>
        </w:rPr>
        <w:t>superficies especial picado</w:t>
      </w:r>
      <w:proofErr w:type="gramEnd"/>
      <w:r>
        <w:rPr>
          <w:rStyle w:val="apple-converted-space"/>
          <w:rFonts w:ascii="Helvetica" w:hAnsi="Helvetica" w:cs="Helvetica"/>
          <w:color w:val="333333"/>
          <w:sz w:val="20"/>
          <w:szCs w:val="20"/>
        </w:rPr>
        <w:t>.</w:t>
      </w:r>
    </w:p>
    <w:p w:rsidR="00F25F8D" w:rsidRDefault="00F25F8D" w:rsidP="00897BB4">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20"/>
          <w:szCs w:val="20"/>
        </w:rPr>
      </w:pPr>
      <w:r>
        <w:rPr>
          <w:noProof/>
        </w:rPr>
        <w:drawing>
          <wp:inline distT="0" distB="0" distL="0" distR="0">
            <wp:extent cx="2212259" cy="914400"/>
            <wp:effectExtent l="19050" t="0" r="0" b="0"/>
            <wp:docPr id="30" name="Imagen 30" descr="Recambios ESPUMA Por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cambios ESPUMA Poro 3"/>
                    <pic:cNvPicPr>
                      <a:picLocks noChangeAspect="1" noChangeArrowheads="1"/>
                    </pic:cNvPicPr>
                  </pic:nvPicPr>
                  <pic:blipFill>
                    <a:blip r:embed="rId19" cstate="print"/>
                    <a:srcRect/>
                    <a:stretch>
                      <a:fillRect/>
                    </a:stretch>
                  </pic:blipFill>
                  <pic:spPr bwMode="auto">
                    <a:xfrm>
                      <a:off x="0" y="0"/>
                      <a:ext cx="2223294" cy="918961"/>
                    </a:xfrm>
                    <a:prstGeom prst="rect">
                      <a:avLst/>
                    </a:prstGeom>
                    <a:noFill/>
                    <a:ln w="9525">
                      <a:noFill/>
                      <a:miter lim="800000"/>
                      <a:headEnd/>
                      <a:tailEnd/>
                    </a:ln>
                  </pic:spPr>
                </pic:pic>
              </a:graphicData>
            </a:graphic>
          </wp:inline>
        </w:drawing>
      </w:r>
    </w:p>
    <w:p w:rsidR="00F25F8D" w:rsidRDefault="00F25F8D">
      <w:pPr>
        <w:rPr>
          <w:rFonts w:ascii="Helvetica" w:eastAsia="Times New Roman" w:hAnsi="Helvetica" w:cs="Helvetica"/>
          <w:color w:val="333333"/>
          <w:sz w:val="20"/>
          <w:szCs w:val="20"/>
          <w:lang w:eastAsia="es-ES"/>
        </w:rPr>
      </w:pPr>
      <w:r>
        <w:rPr>
          <w:rFonts w:ascii="Helvetica" w:hAnsi="Helvetica" w:cs="Helvetica"/>
          <w:color w:val="333333"/>
          <w:sz w:val="20"/>
          <w:szCs w:val="20"/>
        </w:rPr>
        <w:br w:type="page"/>
      </w:r>
    </w:p>
    <w:p w:rsidR="00F25F8D" w:rsidRPr="00897BB4" w:rsidRDefault="00F25F8D" w:rsidP="00897BB4">
      <w:pPr>
        <w:pStyle w:val="NormalWeb"/>
        <w:shd w:val="clear" w:color="auto" w:fill="FFFFFF"/>
        <w:spacing w:before="0" w:beforeAutospacing="0" w:after="0" w:afterAutospacing="0" w:line="384" w:lineRule="atLeast"/>
        <w:jc w:val="both"/>
        <w:textAlignment w:val="baseline"/>
        <w:rPr>
          <w:rFonts w:ascii="Helvetica" w:hAnsi="Helvetica" w:cs="Helvetica"/>
          <w:color w:val="333333"/>
          <w:sz w:val="20"/>
          <w:szCs w:val="20"/>
        </w:rPr>
      </w:pPr>
    </w:p>
    <w:p w:rsidR="00897BB4" w:rsidRDefault="00F25F8D">
      <w:r w:rsidRPr="00F25F8D">
        <w:drawing>
          <wp:inline distT="0" distB="0" distL="0" distR="0">
            <wp:extent cx="952500" cy="922020"/>
            <wp:effectExtent l="19050" t="0" r="0" b="0"/>
            <wp:docPr id="5" name="0 Imagen" descr="cabecera-membrete-WEB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membrete-WEB1_2.jpg"/>
                    <pic:cNvPicPr/>
                  </pic:nvPicPr>
                  <pic:blipFill>
                    <a:blip r:embed="rId8" cstate="print"/>
                    <a:stretch>
                      <a:fillRect/>
                    </a:stretch>
                  </pic:blipFill>
                  <pic:spPr>
                    <a:xfrm>
                      <a:off x="0" y="0"/>
                      <a:ext cx="952500" cy="922020"/>
                    </a:xfrm>
                    <a:prstGeom prst="rect">
                      <a:avLst/>
                    </a:prstGeom>
                  </pic:spPr>
                </pic:pic>
              </a:graphicData>
            </a:graphic>
          </wp:inline>
        </w:drawing>
      </w:r>
    </w:p>
    <w:p w:rsidR="00FE009F" w:rsidRDefault="00FE009F" w:rsidP="0059099A">
      <w:pPr>
        <w:pStyle w:val="Ttulo2"/>
      </w:pPr>
    </w:p>
    <w:p w:rsidR="0059099A" w:rsidRDefault="0059099A" w:rsidP="0059099A">
      <w:pPr>
        <w:pStyle w:val="Ttulo2"/>
      </w:pPr>
      <w:r>
        <w:t xml:space="preserve">Consejos para el uso de brochas, </w:t>
      </w:r>
      <w:proofErr w:type="spellStart"/>
      <w:r>
        <w:t>paletinas</w:t>
      </w:r>
      <w:proofErr w:type="spellEnd"/>
      <w:r>
        <w:t xml:space="preserve"> y rodillos:</w:t>
      </w:r>
    </w:p>
    <w:p w:rsidR="0059099A" w:rsidRDefault="0059099A" w:rsidP="0059099A"/>
    <w:p w:rsidR="0059099A" w:rsidRDefault="0059099A" w:rsidP="0059099A">
      <w:pPr>
        <w:pStyle w:val="Subttulo"/>
      </w:pPr>
      <w:r>
        <w:t>Cuando son</w:t>
      </w:r>
      <w:r>
        <w:rPr>
          <w:rStyle w:val="apple-converted-space"/>
          <w:rFonts w:ascii="Arial" w:hAnsi="Arial" w:cs="Arial"/>
          <w:color w:val="494949"/>
          <w:sz w:val="21"/>
          <w:szCs w:val="21"/>
        </w:rPr>
        <w:t> </w:t>
      </w:r>
      <w:r>
        <w:rPr>
          <w:rStyle w:val="Textoennegrita"/>
          <w:rFonts w:ascii="Arial" w:hAnsi="Arial" w:cs="Arial"/>
          <w:color w:val="494949"/>
          <w:sz w:val="21"/>
          <w:szCs w:val="21"/>
        </w:rPr>
        <w:t>nuevas</w:t>
      </w:r>
      <w:r>
        <w:t>,</w:t>
      </w:r>
      <w:r>
        <w:rPr>
          <w:rStyle w:val="apple-converted-space"/>
          <w:rFonts w:ascii="Arial" w:hAnsi="Arial" w:cs="Arial"/>
          <w:color w:val="494949"/>
          <w:sz w:val="21"/>
          <w:szCs w:val="21"/>
        </w:rPr>
        <w:t> </w:t>
      </w:r>
      <w:r>
        <w:rPr>
          <w:rStyle w:val="Textoennegrita"/>
          <w:rFonts w:ascii="Arial" w:hAnsi="Arial" w:cs="Arial"/>
          <w:color w:val="494949"/>
          <w:sz w:val="21"/>
          <w:szCs w:val="21"/>
        </w:rPr>
        <w:t xml:space="preserve">dejar las brochas, </w:t>
      </w:r>
      <w:proofErr w:type="spellStart"/>
      <w:r>
        <w:rPr>
          <w:rStyle w:val="Textoennegrita"/>
          <w:rFonts w:ascii="Arial" w:hAnsi="Arial" w:cs="Arial"/>
          <w:color w:val="494949"/>
          <w:sz w:val="21"/>
          <w:szCs w:val="21"/>
        </w:rPr>
        <w:t>pìnceles</w:t>
      </w:r>
      <w:proofErr w:type="spellEnd"/>
      <w:r>
        <w:rPr>
          <w:rStyle w:val="Textoennegrita"/>
          <w:rFonts w:ascii="Arial" w:hAnsi="Arial" w:cs="Arial"/>
          <w:color w:val="494949"/>
          <w:sz w:val="21"/>
          <w:szCs w:val="21"/>
        </w:rPr>
        <w:t xml:space="preserve"> y </w:t>
      </w:r>
      <w:proofErr w:type="spellStart"/>
      <w:r>
        <w:rPr>
          <w:rStyle w:val="Textoennegrita"/>
          <w:rFonts w:ascii="Arial" w:hAnsi="Arial" w:cs="Arial"/>
          <w:color w:val="494949"/>
          <w:sz w:val="21"/>
          <w:szCs w:val="21"/>
        </w:rPr>
        <w:t>paletinas</w:t>
      </w:r>
      <w:proofErr w:type="spellEnd"/>
      <w:r>
        <w:rPr>
          <w:rStyle w:val="Textoennegrita"/>
          <w:rFonts w:ascii="Arial" w:hAnsi="Arial" w:cs="Arial"/>
          <w:color w:val="494949"/>
          <w:sz w:val="21"/>
          <w:szCs w:val="21"/>
        </w:rPr>
        <w:t xml:space="preserve"> sumergidas en un vaso o recipiente con agua durante 12 horas y después secarlas bien</w:t>
      </w:r>
      <w:r>
        <w:t>. De esta forma nos aseguramos de que</w:t>
      </w:r>
      <w:r>
        <w:rPr>
          <w:rStyle w:val="apple-converted-space"/>
          <w:rFonts w:ascii="Arial" w:hAnsi="Arial" w:cs="Arial"/>
          <w:color w:val="494949"/>
          <w:sz w:val="21"/>
          <w:szCs w:val="21"/>
        </w:rPr>
        <w:t> </w:t>
      </w:r>
      <w:r>
        <w:rPr>
          <w:rStyle w:val="Textoennegrita"/>
          <w:rFonts w:ascii="Arial" w:hAnsi="Arial" w:cs="Arial"/>
          <w:color w:val="494949"/>
          <w:sz w:val="21"/>
          <w:szCs w:val="21"/>
        </w:rPr>
        <w:t>suelten todas las cerdas que estén sueltas</w:t>
      </w:r>
      <w:r>
        <w:t>. También puede utilizarse cinta de carrocero o pintor pasándola por encima de las cerdas varias veces y de esta forma arrancar las que están a punto de soltarse. </w:t>
      </w:r>
    </w:p>
    <w:p w:rsidR="00FE009F" w:rsidRDefault="00FE009F" w:rsidP="0059099A">
      <w:pPr>
        <w:pStyle w:val="Subttulo"/>
      </w:pPr>
    </w:p>
    <w:p w:rsidR="0059099A" w:rsidRDefault="0059099A" w:rsidP="0059099A">
      <w:pPr>
        <w:pStyle w:val="Subttulo"/>
      </w:pPr>
      <w:r>
        <w:t>Cuando hayas terminado de pintar,</w:t>
      </w:r>
      <w:r>
        <w:rPr>
          <w:rStyle w:val="apple-converted-space"/>
          <w:rFonts w:ascii="Arial" w:hAnsi="Arial" w:cs="Arial"/>
          <w:color w:val="494949"/>
          <w:sz w:val="21"/>
          <w:szCs w:val="21"/>
        </w:rPr>
        <w:t> </w:t>
      </w:r>
      <w:r>
        <w:rPr>
          <w:rStyle w:val="Textoennegrita"/>
          <w:rFonts w:ascii="Arial" w:hAnsi="Arial" w:cs="Arial"/>
          <w:color w:val="494949"/>
          <w:sz w:val="21"/>
          <w:szCs w:val="21"/>
        </w:rPr>
        <w:t>limpia las brochas</w:t>
      </w:r>
      <w:r>
        <w:rPr>
          <w:rStyle w:val="apple-converted-space"/>
          <w:rFonts w:ascii="Arial" w:hAnsi="Arial" w:cs="Arial"/>
          <w:color w:val="494949"/>
          <w:sz w:val="21"/>
          <w:szCs w:val="21"/>
        </w:rPr>
        <w:t> </w:t>
      </w:r>
      <w:r>
        <w:t>con el disolvente correspondiente, o agua si la</w:t>
      </w:r>
      <w:r>
        <w:rPr>
          <w:rStyle w:val="apple-converted-space"/>
          <w:rFonts w:ascii="Arial" w:hAnsi="Arial" w:cs="Arial"/>
          <w:color w:val="494949"/>
          <w:sz w:val="21"/>
          <w:szCs w:val="21"/>
        </w:rPr>
        <w:t> </w:t>
      </w:r>
      <w:hyperlink r:id="rId20" w:tooltip="Recubrimiento pigmentado y opaco para el revestimiento de superficies. Las pinturas pueden ser en base agua y disolvente y aportan a la superficie decoración y protección." w:history="1">
        <w:r>
          <w:rPr>
            <w:rStyle w:val="Hipervnculo"/>
            <w:rFonts w:ascii="Arial" w:hAnsi="Arial" w:cs="Arial"/>
            <w:color w:val="494949"/>
            <w:sz w:val="21"/>
            <w:szCs w:val="21"/>
          </w:rPr>
          <w:t>pintura</w:t>
        </w:r>
      </w:hyperlink>
      <w:r>
        <w:t xml:space="preserve"> que has utilizado es base agua. Después lavar con agua y jabón y dejar secar bien. Si vas a utilizarlas en las próximas horas, puedes guardar en una bolsa de plástico bien cerrada para que no se sequen con el aire y así las tendrás aptas para usarlas de nuevo.</w:t>
      </w:r>
    </w:p>
    <w:p w:rsidR="00FE009F" w:rsidRDefault="00FE009F" w:rsidP="0059099A">
      <w:pPr>
        <w:pStyle w:val="Subttulo"/>
      </w:pPr>
    </w:p>
    <w:p w:rsidR="0059099A" w:rsidRDefault="0059099A" w:rsidP="0059099A">
      <w:pPr>
        <w:pStyle w:val="Subttulo"/>
      </w:pPr>
      <w:r>
        <w:t>Para que</w:t>
      </w:r>
      <w:r>
        <w:rPr>
          <w:rStyle w:val="apple-converted-space"/>
          <w:rFonts w:ascii="Arial" w:hAnsi="Arial" w:cs="Arial"/>
          <w:color w:val="494949"/>
          <w:sz w:val="21"/>
          <w:szCs w:val="21"/>
        </w:rPr>
        <w:t> </w:t>
      </w:r>
      <w:r>
        <w:rPr>
          <w:rStyle w:val="Textoennegrita"/>
          <w:rFonts w:ascii="Arial" w:hAnsi="Arial" w:cs="Arial"/>
          <w:color w:val="494949"/>
          <w:sz w:val="21"/>
          <w:szCs w:val="21"/>
        </w:rPr>
        <w:t>no pierdan su forma</w:t>
      </w:r>
      <w:r>
        <w:t>, guarda las brochas con las cerdas hacia arriba o envueltas en papel de periódico.</w:t>
      </w:r>
    </w:p>
    <w:p w:rsidR="00FE009F" w:rsidRDefault="00FE009F" w:rsidP="00FE009F">
      <w:pPr>
        <w:pStyle w:val="Subttulo"/>
        <w:rPr>
          <w:rStyle w:val="Textoennegrita"/>
          <w:rFonts w:ascii="Arial" w:hAnsi="Arial" w:cs="Arial"/>
          <w:color w:val="494949"/>
          <w:sz w:val="21"/>
          <w:szCs w:val="21"/>
        </w:rPr>
      </w:pPr>
    </w:p>
    <w:p w:rsidR="0059099A" w:rsidRPr="0059099A" w:rsidRDefault="0059099A" w:rsidP="00FE009F">
      <w:pPr>
        <w:pStyle w:val="Subttulo"/>
      </w:pPr>
      <w:r w:rsidRPr="00FE009F">
        <w:rPr>
          <w:rStyle w:val="Textoennegrita"/>
          <w:rFonts w:ascii="Arial" w:hAnsi="Arial" w:cs="Arial"/>
          <w:color w:val="494949"/>
          <w:sz w:val="21"/>
          <w:szCs w:val="21"/>
        </w:rPr>
        <w:t>Los rodillos</w:t>
      </w:r>
      <w:r>
        <w:t xml:space="preserve"> </w:t>
      </w:r>
      <w:r w:rsidR="00FE009F">
        <w:t>se limpian con el disolvente correspondiente o agua. Después de lavar bien y escurrir, daremos varias pasadas sobre una superficie lisa para expulsar el resto de agua restante y extender su pelo, y conservaremos en un lugar colgados para que el pelo no pierda su forma.</w:t>
      </w:r>
    </w:p>
    <w:p w:rsidR="0059099A" w:rsidRPr="0059099A" w:rsidRDefault="0059099A" w:rsidP="0059099A"/>
    <w:p w:rsidR="00F25F8D" w:rsidRDefault="00F25F8D"/>
    <w:p w:rsidR="00FE009F" w:rsidRDefault="00FE009F"/>
    <w:p w:rsidR="00FE009F" w:rsidRDefault="00FE009F"/>
    <w:p w:rsidR="00FE009F" w:rsidRDefault="00FE009F"/>
    <w:p w:rsidR="00FE009F" w:rsidRDefault="00FE009F"/>
    <w:p w:rsidR="00FE009F" w:rsidRDefault="00FE009F">
      <w:r w:rsidRPr="00FE009F">
        <w:lastRenderedPageBreak/>
        <w:drawing>
          <wp:inline distT="0" distB="0" distL="0" distR="0">
            <wp:extent cx="952500" cy="922020"/>
            <wp:effectExtent l="19050" t="0" r="0" b="0"/>
            <wp:docPr id="7" name="0 Imagen" descr="cabecera-membrete-WEB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membrete-WEB1_2.jpg"/>
                    <pic:cNvPicPr/>
                  </pic:nvPicPr>
                  <pic:blipFill>
                    <a:blip r:embed="rId8" cstate="print"/>
                    <a:stretch>
                      <a:fillRect/>
                    </a:stretch>
                  </pic:blipFill>
                  <pic:spPr>
                    <a:xfrm>
                      <a:off x="0" y="0"/>
                      <a:ext cx="952500" cy="922020"/>
                    </a:xfrm>
                    <a:prstGeom prst="rect">
                      <a:avLst/>
                    </a:prstGeom>
                  </pic:spPr>
                </pic:pic>
              </a:graphicData>
            </a:graphic>
          </wp:inline>
        </w:drawing>
      </w:r>
    </w:p>
    <w:p w:rsidR="00FE009F" w:rsidRDefault="00FE009F" w:rsidP="00FE009F">
      <w:pPr>
        <w:pStyle w:val="Ttulo2"/>
      </w:pPr>
      <w:r>
        <w:t>Tipos de Lijas:</w:t>
      </w:r>
    </w:p>
    <w:p w:rsidR="00205345" w:rsidRDefault="00205345" w:rsidP="00FE009F">
      <w:pPr>
        <w:rPr>
          <w:rFonts w:ascii="Arial" w:hAnsi="Arial" w:cs="Arial"/>
          <w:color w:val="666666"/>
          <w:sz w:val="20"/>
          <w:szCs w:val="20"/>
          <w:shd w:val="clear" w:color="auto" w:fill="FFFFFF"/>
        </w:rPr>
      </w:pPr>
      <w:r w:rsidRPr="00205345">
        <w:rPr>
          <w:rFonts w:ascii="Arial" w:hAnsi="Arial" w:cs="Arial"/>
          <w:color w:val="666666"/>
          <w:sz w:val="20"/>
          <w:szCs w:val="20"/>
          <w:shd w:val="clear" w:color="auto" w:fill="FFFFFF"/>
        </w:rPr>
        <w:t>Lo primero que debemos saber es que las lijas tienen</w:t>
      </w:r>
      <w:r w:rsidR="007F083A">
        <w:rPr>
          <w:rFonts w:ascii="Arial" w:hAnsi="Arial" w:cs="Arial"/>
          <w:color w:val="666666"/>
          <w:sz w:val="20"/>
          <w:szCs w:val="20"/>
          <w:shd w:val="clear" w:color="auto" w:fill="FFFFFF"/>
        </w:rPr>
        <w:t xml:space="preserve"> </w:t>
      </w:r>
      <w:r w:rsidRPr="00205345">
        <w:rPr>
          <w:rStyle w:val="Textoennegrita"/>
          <w:rFonts w:ascii="Arial" w:hAnsi="Arial" w:cs="Arial"/>
          <w:color w:val="666666"/>
          <w:sz w:val="20"/>
          <w:szCs w:val="20"/>
          <w:bdr w:val="none" w:sz="0" w:space="0" w:color="auto" w:frame="1"/>
          <w:shd w:val="clear" w:color="auto" w:fill="FFFFFF"/>
        </w:rPr>
        <w:t>diferentes numeraciones</w:t>
      </w:r>
      <w:r w:rsidRPr="00205345">
        <w:rPr>
          <w:rStyle w:val="apple-converted-space"/>
          <w:rFonts w:ascii="Arial" w:hAnsi="Arial" w:cs="Arial"/>
          <w:color w:val="666666"/>
          <w:sz w:val="20"/>
          <w:szCs w:val="20"/>
          <w:shd w:val="clear" w:color="auto" w:fill="FFFFFF"/>
        </w:rPr>
        <w:t> </w:t>
      </w:r>
      <w:r w:rsidRPr="00205345">
        <w:rPr>
          <w:rFonts w:ascii="Arial" w:hAnsi="Arial" w:cs="Arial"/>
          <w:color w:val="666666"/>
          <w:sz w:val="20"/>
          <w:szCs w:val="20"/>
          <w:shd w:val="clear" w:color="auto" w:fill="FFFFFF"/>
        </w:rPr>
        <w:t>dependiendo del grosor de la lija:</w:t>
      </w:r>
      <w:r w:rsidRPr="00205345">
        <w:rPr>
          <w:rFonts w:ascii="Arial" w:hAnsi="Arial" w:cs="Arial"/>
          <w:color w:val="666666"/>
          <w:sz w:val="20"/>
          <w:szCs w:val="20"/>
        </w:rPr>
        <w:br/>
      </w:r>
      <w:r w:rsidRPr="00205345">
        <w:rPr>
          <w:rFonts w:ascii="Arial" w:hAnsi="Arial" w:cs="Arial"/>
          <w:color w:val="666666"/>
          <w:sz w:val="20"/>
          <w:szCs w:val="20"/>
        </w:rPr>
        <w:br/>
      </w:r>
      <w:r w:rsidR="007F083A">
        <w:rPr>
          <w:rStyle w:val="Textoennegrita"/>
          <w:rFonts w:ascii="Arial" w:hAnsi="Arial" w:cs="Arial"/>
          <w:color w:val="666666"/>
          <w:sz w:val="20"/>
          <w:szCs w:val="20"/>
          <w:bdr w:val="none" w:sz="0" w:space="0" w:color="auto" w:frame="1"/>
          <w:shd w:val="clear" w:color="auto" w:fill="FFFFFF"/>
        </w:rPr>
        <w:t xml:space="preserve">- Números 30, </w:t>
      </w:r>
      <w:r w:rsidRPr="00205345">
        <w:rPr>
          <w:rStyle w:val="Textoennegrita"/>
          <w:rFonts w:ascii="Arial" w:hAnsi="Arial" w:cs="Arial"/>
          <w:color w:val="666666"/>
          <w:sz w:val="20"/>
          <w:szCs w:val="20"/>
          <w:bdr w:val="none" w:sz="0" w:space="0" w:color="auto" w:frame="1"/>
          <w:shd w:val="clear" w:color="auto" w:fill="FFFFFF"/>
        </w:rPr>
        <w:t>40</w:t>
      </w:r>
      <w:r w:rsidR="007F083A">
        <w:rPr>
          <w:rStyle w:val="Textoennegrita"/>
          <w:rFonts w:ascii="Arial" w:hAnsi="Arial" w:cs="Arial"/>
          <w:color w:val="666666"/>
          <w:sz w:val="20"/>
          <w:szCs w:val="20"/>
          <w:bdr w:val="none" w:sz="0" w:space="0" w:color="auto" w:frame="1"/>
          <w:shd w:val="clear" w:color="auto" w:fill="FFFFFF"/>
        </w:rPr>
        <w:t xml:space="preserve"> o 80</w:t>
      </w:r>
      <w:r w:rsidRPr="00205345">
        <w:rPr>
          <w:rStyle w:val="Textoennegrita"/>
          <w:rFonts w:ascii="Arial" w:hAnsi="Arial" w:cs="Arial"/>
          <w:color w:val="666666"/>
          <w:sz w:val="20"/>
          <w:szCs w:val="20"/>
          <w:bdr w:val="none" w:sz="0" w:space="0" w:color="auto" w:frame="1"/>
          <w:shd w:val="clear" w:color="auto" w:fill="FFFFFF"/>
        </w:rPr>
        <w:t>:</w:t>
      </w:r>
      <w:r w:rsidRPr="00205345">
        <w:rPr>
          <w:rStyle w:val="apple-converted-space"/>
          <w:rFonts w:ascii="Arial" w:hAnsi="Arial" w:cs="Arial"/>
          <w:color w:val="666666"/>
          <w:sz w:val="20"/>
          <w:szCs w:val="20"/>
          <w:shd w:val="clear" w:color="auto" w:fill="FFFFFF"/>
        </w:rPr>
        <w:t> </w:t>
      </w:r>
      <w:r w:rsidRPr="00205345">
        <w:rPr>
          <w:rFonts w:ascii="Arial" w:hAnsi="Arial" w:cs="Arial"/>
          <w:color w:val="666666"/>
          <w:sz w:val="20"/>
          <w:szCs w:val="20"/>
          <w:shd w:val="clear" w:color="auto" w:fill="FFFFFF"/>
        </w:rPr>
        <w:t>lijas gruesas. Se usan para quitar pintura o en caso de un mueble de madera que está dañado, para quitar toda la capa maltratada. Debemos protegernos las manos.</w:t>
      </w:r>
      <w:r w:rsidRPr="00205345">
        <w:rPr>
          <w:rFonts w:ascii="Arial" w:hAnsi="Arial" w:cs="Arial"/>
          <w:color w:val="666666"/>
          <w:sz w:val="20"/>
          <w:szCs w:val="20"/>
        </w:rPr>
        <w:br/>
      </w:r>
      <w:r w:rsidRPr="00205345">
        <w:rPr>
          <w:rFonts w:ascii="Arial" w:hAnsi="Arial" w:cs="Arial"/>
          <w:color w:val="666666"/>
          <w:sz w:val="20"/>
          <w:szCs w:val="20"/>
        </w:rPr>
        <w:br/>
      </w:r>
      <w:r w:rsidR="007F083A">
        <w:rPr>
          <w:rStyle w:val="Textoennegrita"/>
          <w:rFonts w:ascii="Arial" w:hAnsi="Arial" w:cs="Arial"/>
          <w:color w:val="666666"/>
          <w:sz w:val="20"/>
          <w:szCs w:val="20"/>
          <w:bdr w:val="none" w:sz="0" w:space="0" w:color="auto" w:frame="1"/>
          <w:shd w:val="clear" w:color="auto" w:fill="FFFFFF"/>
        </w:rPr>
        <w:t xml:space="preserve">- Número </w:t>
      </w:r>
      <w:r w:rsidRPr="00205345">
        <w:rPr>
          <w:rStyle w:val="Textoennegrita"/>
          <w:rFonts w:ascii="Arial" w:hAnsi="Arial" w:cs="Arial"/>
          <w:color w:val="666666"/>
          <w:sz w:val="20"/>
          <w:szCs w:val="20"/>
          <w:bdr w:val="none" w:sz="0" w:space="0" w:color="auto" w:frame="1"/>
          <w:shd w:val="clear" w:color="auto" w:fill="FFFFFF"/>
        </w:rPr>
        <w:t>100</w:t>
      </w:r>
      <w:r w:rsidR="007F083A">
        <w:rPr>
          <w:rStyle w:val="Textoennegrita"/>
          <w:rFonts w:ascii="Arial" w:hAnsi="Arial" w:cs="Arial"/>
          <w:color w:val="666666"/>
          <w:sz w:val="20"/>
          <w:szCs w:val="20"/>
          <w:bdr w:val="none" w:sz="0" w:space="0" w:color="auto" w:frame="1"/>
          <w:shd w:val="clear" w:color="auto" w:fill="FFFFFF"/>
        </w:rPr>
        <w:t xml:space="preserve"> o 120</w:t>
      </w:r>
      <w:r w:rsidRPr="00205345">
        <w:rPr>
          <w:rStyle w:val="Textoennegrita"/>
          <w:rFonts w:ascii="Arial" w:hAnsi="Arial" w:cs="Arial"/>
          <w:color w:val="666666"/>
          <w:sz w:val="20"/>
          <w:szCs w:val="20"/>
          <w:bdr w:val="none" w:sz="0" w:space="0" w:color="auto" w:frame="1"/>
          <w:shd w:val="clear" w:color="auto" w:fill="FFFFFF"/>
        </w:rPr>
        <w:t>:</w:t>
      </w:r>
      <w:r w:rsidRPr="00205345">
        <w:rPr>
          <w:rStyle w:val="apple-converted-space"/>
          <w:rFonts w:ascii="Arial" w:hAnsi="Arial" w:cs="Arial"/>
          <w:color w:val="666666"/>
          <w:sz w:val="20"/>
          <w:szCs w:val="20"/>
          <w:shd w:val="clear" w:color="auto" w:fill="FFFFFF"/>
        </w:rPr>
        <w:t> </w:t>
      </w:r>
      <w:r w:rsidRPr="00205345">
        <w:rPr>
          <w:rFonts w:ascii="Arial" w:hAnsi="Arial" w:cs="Arial"/>
          <w:color w:val="666666"/>
          <w:sz w:val="20"/>
          <w:szCs w:val="20"/>
          <w:shd w:val="clear" w:color="auto" w:fill="FFFFFF"/>
        </w:rPr>
        <w:t xml:space="preserve">lijas </w:t>
      </w:r>
      <w:proofErr w:type="spellStart"/>
      <w:r w:rsidRPr="00205345">
        <w:rPr>
          <w:rFonts w:ascii="Arial" w:hAnsi="Arial" w:cs="Arial"/>
          <w:color w:val="666666"/>
          <w:sz w:val="20"/>
          <w:szCs w:val="20"/>
          <w:shd w:val="clear" w:color="auto" w:fill="FFFFFF"/>
        </w:rPr>
        <w:t>semi</w:t>
      </w:r>
      <w:proofErr w:type="spellEnd"/>
      <w:r w:rsidRPr="00205345">
        <w:rPr>
          <w:rFonts w:ascii="Arial" w:hAnsi="Arial" w:cs="Arial"/>
          <w:color w:val="666666"/>
          <w:sz w:val="20"/>
          <w:szCs w:val="20"/>
          <w:shd w:val="clear" w:color="auto" w:fill="FFFFFF"/>
        </w:rPr>
        <w:t>-gruesas. Recomendados para los muebles recién construidos. Solo se usará esta lija para la primera mano de lijada.</w:t>
      </w:r>
      <w:r w:rsidRPr="00205345">
        <w:rPr>
          <w:rFonts w:ascii="Arial" w:hAnsi="Arial" w:cs="Arial"/>
          <w:color w:val="666666"/>
          <w:sz w:val="20"/>
          <w:szCs w:val="20"/>
        </w:rPr>
        <w:br/>
      </w:r>
      <w:r w:rsidRPr="00205345">
        <w:rPr>
          <w:rFonts w:ascii="Arial" w:hAnsi="Arial" w:cs="Arial"/>
          <w:color w:val="666666"/>
          <w:sz w:val="20"/>
          <w:szCs w:val="20"/>
        </w:rPr>
        <w:br/>
      </w:r>
      <w:r w:rsidRPr="00205345">
        <w:rPr>
          <w:rStyle w:val="Textoennegrita"/>
          <w:rFonts w:ascii="Arial" w:hAnsi="Arial" w:cs="Arial"/>
          <w:color w:val="666666"/>
          <w:sz w:val="20"/>
          <w:szCs w:val="20"/>
          <w:bdr w:val="none" w:sz="0" w:space="0" w:color="auto" w:frame="1"/>
          <w:shd w:val="clear" w:color="auto" w:fill="FFFFFF"/>
        </w:rPr>
        <w:t>- Números 150 o 180:</w:t>
      </w:r>
      <w:r w:rsidRPr="00205345">
        <w:rPr>
          <w:rStyle w:val="apple-converted-space"/>
          <w:rFonts w:ascii="Arial" w:hAnsi="Arial" w:cs="Arial"/>
          <w:color w:val="666666"/>
          <w:sz w:val="20"/>
          <w:szCs w:val="20"/>
          <w:shd w:val="clear" w:color="auto" w:fill="FFFFFF"/>
        </w:rPr>
        <w:t> </w:t>
      </w:r>
      <w:r w:rsidRPr="00205345">
        <w:rPr>
          <w:rFonts w:ascii="Arial" w:hAnsi="Arial" w:cs="Arial"/>
          <w:color w:val="666666"/>
          <w:sz w:val="20"/>
          <w:szCs w:val="20"/>
          <w:shd w:val="clear" w:color="auto" w:fill="FFFFFF"/>
        </w:rPr>
        <w:t>lijas finas. Se suelen usar después de la lija 80 o 100, es decir, puede ser el lijado final. Tras este lijado se podría barnizar.</w:t>
      </w:r>
    </w:p>
    <w:p w:rsidR="007F083A" w:rsidRDefault="007F083A" w:rsidP="00FE009F">
      <w:pPr>
        <w:rPr>
          <w:rFonts w:ascii="Arial" w:hAnsi="Arial" w:cs="Arial"/>
          <w:color w:val="666666"/>
          <w:sz w:val="20"/>
          <w:szCs w:val="20"/>
          <w:shd w:val="clear" w:color="auto" w:fill="FFFFFF"/>
        </w:rPr>
      </w:pPr>
      <w:r w:rsidRPr="007F083A">
        <w:rPr>
          <w:rFonts w:ascii="Arial" w:hAnsi="Arial" w:cs="Arial"/>
          <w:color w:val="666666"/>
          <w:sz w:val="20"/>
          <w:szCs w:val="20"/>
          <w:shd w:val="clear" w:color="auto" w:fill="FFFFFF"/>
        </w:rPr>
        <w:t>-</w:t>
      </w:r>
      <w:r w:rsidRPr="007F083A">
        <w:rPr>
          <w:rStyle w:val="apple-converted-space"/>
          <w:rFonts w:ascii="Arial" w:hAnsi="Arial" w:cs="Arial"/>
          <w:b/>
          <w:bCs/>
          <w:color w:val="666666"/>
          <w:sz w:val="20"/>
          <w:szCs w:val="20"/>
          <w:bdr w:val="none" w:sz="0" w:space="0" w:color="auto" w:frame="1"/>
          <w:shd w:val="clear" w:color="auto" w:fill="FFFFFF"/>
        </w:rPr>
        <w:t> </w:t>
      </w:r>
      <w:r w:rsidRPr="007F083A">
        <w:rPr>
          <w:rStyle w:val="Textoennegrita"/>
          <w:rFonts w:ascii="Arial" w:hAnsi="Arial" w:cs="Arial"/>
          <w:color w:val="666666"/>
          <w:sz w:val="20"/>
          <w:szCs w:val="20"/>
          <w:bdr w:val="none" w:sz="0" w:space="0" w:color="auto" w:frame="1"/>
          <w:shd w:val="clear" w:color="auto" w:fill="FFFFFF"/>
        </w:rPr>
        <w:t>Números 220 o 300:</w:t>
      </w:r>
      <w:r w:rsidRPr="007F083A">
        <w:rPr>
          <w:rStyle w:val="apple-converted-space"/>
          <w:rFonts w:ascii="Arial" w:hAnsi="Arial" w:cs="Arial"/>
          <w:color w:val="666666"/>
          <w:sz w:val="20"/>
          <w:szCs w:val="20"/>
          <w:shd w:val="clear" w:color="auto" w:fill="FFFFFF"/>
        </w:rPr>
        <w:t> </w:t>
      </w:r>
      <w:r w:rsidRPr="007F083A">
        <w:rPr>
          <w:rFonts w:ascii="Arial" w:hAnsi="Arial" w:cs="Arial"/>
          <w:color w:val="666666"/>
          <w:sz w:val="20"/>
          <w:szCs w:val="20"/>
          <w:shd w:val="clear" w:color="auto" w:fill="FFFFFF"/>
        </w:rPr>
        <w:t>lijas finas. Se usan para lijar después de barnizar, así dejar la superficie suave.</w:t>
      </w:r>
      <w:r w:rsidRPr="007F083A">
        <w:rPr>
          <w:rFonts w:ascii="Arial" w:hAnsi="Arial" w:cs="Arial"/>
          <w:color w:val="666666"/>
          <w:sz w:val="20"/>
          <w:szCs w:val="20"/>
        </w:rPr>
        <w:br/>
      </w:r>
      <w:r w:rsidRPr="007F083A">
        <w:rPr>
          <w:rFonts w:ascii="Arial" w:hAnsi="Arial" w:cs="Arial"/>
          <w:color w:val="666666"/>
          <w:sz w:val="20"/>
          <w:szCs w:val="20"/>
        </w:rPr>
        <w:br/>
      </w:r>
      <w:r w:rsidRPr="007F083A">
        <w:rPr>
          <w:rStyle w:val="Textoennegrita"/>
          <w:rFonts w:ascii="Arial" w:hAnsi="Arial" w:cs="Arial"/>
          <w:color w:val="666666"/>
          <w:sz w:val="20"/>
          <w:szCs w:val="20"/>
          <w:bdr w:val="none" w:sz="0" w:space="0" w:color="auto" w:frame="1"/>
          <w:shd w:val="clear" w:color="auto" w:fill="FFFFFF"/>
        </w:rPr>
        <w:t>- Números 600 o 800:</w:t>
      </w:r>
      <w:r w:rsidRPr="007F083A">
        <w:rPr>
          <w:rStyle w:val="apple-converted-space"/>
          <w:rFonts w:ascii="Arial" w:hAnsi="Arial" w:cs="Arial"/>
          <w:color w:val="666666"/>
          <w:sz w:val="20"/>
          <w:szCs w:val="20"/>
          <w:shd w:val="clear" w:color="auto" w:fill="FFFFFF"/>
        </w:rPr>
        <w:t> </w:t>
      </w:r>
      <w:r w:rsidRPr="007F083A">
        <w:rPr>
          <w:rFonts w:ascii="Arial" w:hAnsi="Arial" w:cs="Arial"/>
          <w:color w:val="666666"/>
          <w:sz w:val="20"/>
          <w:szCs w:val="20"/>
          <w:shd w:val="clear" w:color="auto" w:fill="FFFFFF"/>
        </w:rPr>
        <w:t>para los acabados finos en muebles.</w:t>
      </w:r>
      <w:r w:rsidRPr="007F083A">
        <w:rPr>
          <w:rFonts w:ascii="Arial" w:hAnsi="Arial" w:cs="Arial"/>
          <w:color w:val="666666"/>
          <w:sz w:val="20"/>
          <w:szCs w:val="20"/>
        </w:rPr>
        <w:br/>
      </w:r>
      <w:r w:rsidRPr="007F083A">
        <w:rPr>
          <w:rFonts w:ascii="Arial" w:hAnsi="Arial" w:cs="Arial"/>
          <w:color w:val="666666"/>
          <w:sz w:val="20"/>
          <w:szCs w:val="20"/>
        </w:rPr>
        <w:br/>
      </w:r>
      <w:r w:rsidRPr="007F083A">
        <w:rPr>
          <w:rFonts w:ascii="Arial" w:hAnsi="Arial" w:cs="Arial"/>
          <w:color w:val="666666"/>
          <w:sz w:val="20"/>
          <w:szCs w:val="20"/>
          <w:shd w:val="clear" w:color="auto" w:fill="FFFFFF"/>
        </w:rPr>
        <w:t>Para lograr un buen lijado de la superficie del mueble o lo que vayamos a lijar, es recomendable ir subiendo de numeración poco a poco.</w:t>
      </w:r>
    </w:p>
    <w:p w:rsidR="007F083A" w:rsidRDefault="007F083A" w:rsidP="00FE009F">
      <w:pPr>
        <w:rPr>
          <w:noProof/>
          <w:lang w:eastAsia="es-ES"/>
        </w:rPr>
      </w:pPr>
    </w:p>
    <w:p w:rsidR="007F083A" w:rsidRPr="007F083A" w:rsidRDefault="007F083A" w:rsidP="007F083A">
      <w:pPr>
        <w:jc w:val="center"/>
        <w:rPr>
          <w:sz w:val="20"/>
          <w:szCs w:val="20"/>
        </w:rPr>
      </w:pPr>
      <w:r>
        <w:rPr>
          <w:noProof/>
          <w:lang w:eastAsia="es-ES"/>
        </w:rPr>
        <w:drawing>
          <wp:inline distT="0" distB="0" distL="0" distR="0">
            <wp:extent cx="3768090" cy="3981450"/>
            <wp:effectExtent l="95250" t="95250" r="99060" b="95250"/>
            <wp:docPr id="33" name="Imagen 33" descr="lijar-la-madera-infogra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ijar-la-madera-infografia"/>
                    <pic:cNvPicPr>
                      <a:picLocks noChangeAspect="1" noChangeArrowheads="1"/>
                    </pic:cNvPicPr>
                  </pic:nvPicPr>
                  <pic:blipFill>
                    <a:blip r:embed="rId21" cstate="print"/>
                    <a:srcRect t="44655" b="3879"/>
                    <a:stretch>
                      <a:fillRect/>
                    </a:stretch>
                  </pic:blipFill>
                  <pic:spPr bwMode="auto">
                    <a:xfrm>
                      <a:off x="0" y="0"/>
                      <a:ext cx="3770384" cy="398387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F083A" w:rsidRDefault="007F083A">
      <w:r w:rsidRPr="007F083A">
        <w:lastRenderedPageBreak/>
        <w:drawing>
          <wp:inline distT="0" distB="0" distL="0" distR="0">
            <wp:extent cx="952500" cy="922020"/>
            <wp:effectExtent l="19050" t="0" r="0" b="0"/>
            <wp:docPr id="8" name="0 Imagen" descr="cabecera-membrete-WEB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membrete-WEB1_2.jpg"/>
                    <pic:cNvPicPr/>
                  </pic:nvPicPr>
                  <pic:blipFill>
                    <a:blip r:embed="rId8" cstate="print"/>
                    <a:stretch>
                      <a:fillRect/>
                    </a:stretch>
                  </pic:blipFill>
                  <pic:spPr>
                    <a:xfrm>
                      <a:off x="0" y="0"/>
                      <a:ext cx="952500" cy="922020"/>
                    </a:xfrm>
                    <a:prstGeom prst="rect">
                      <a:avLst/>
                    </a:prstGeom>
                  </pic:spPr>
                </pic:pic>
              </a:graphicData>
            </a:graphic>
          </wp:inline>
        </w:drawing>
      </w:r>
    </w:p>
    <w:p w:rsidR="003517D8" w:rsidRDefault="003517D8" w:rsidP="003517D8">
      <w:pPr>
        <w:pStyle w:val="Ttulo2"/>
      </w:pPr>
      <w:r>
        <w:t>Tipos de Pinturas:</w:t>
      </w:r>
    </w:p>
    <w:p w:rsidR="003517D8" w:rsidRDefault="003517D8" w:rsidP="003517D8">
      <w:pPr>
        <w:spacing w:after="0" w:line="240" w:lineRule="auto"/>
        <w:rPr>
          <w:rFonts w:ascii="Arial" w:eastAsia="Times New Roman" w:hAnsi="Arial" w:cs="Arial"/>
          <w:color w:val="666666"/>
          <w:sz w:val="20"/>
          <w:szCs w:val="20"/>
          <w:shd w:val="clear" w:color="auto" w:fill="FFFFFF"/>
          <w:lang w:eastAsia="es-ES"/>
        </w:rPr>
      </w:pPr>
      <w:r w:rsidRPr="003517D8">
        <w:rPr>
          <w:rFonts w:ascii="Arial" w:eastAsia="Times New Roman" w:hAnsi="Arial" w:cs="Arial"/>
          <w:color w:val="666666"/>
          <w:sz w:val="20"/>
          <w:szCs w:val="20"/>
          <w:shd w:val="clear" w:color="auto" w:fill="FFFFFF"/>
          <w:lang w:eastAsia="es-ES"/>
        </w:rPr>
        <w:t>A grandes rasgos, existen dos variedades de pinturas básicas. Por un lado están las pinturas</w:t>
      </w:r>
      <w:r w:rsidRPr="003517D8">
        <w:rPr>
          <w:rFonts w:ascii="Arial" w:eastAsia="Times New Roman" w:hAnsi="Arial" w:cs="Arial"/>
          <w:color w:val="666666"/>
          <w:sz w:val="20"/>
          <w:szCs w:val="20"/>
          <w:lang w:eastAsia="es-ES"/>
        </w:rPr>
        <w:t> </w:t>
      </w:r>
      <w:r w:rsidRPr="003517D8">
        <w:rPr>
          <w:rFonts w:ascii="Arial" w:eastAsia="Times New Roman" w:hAnsi="Arial" w:cs="Arial"/>
          <w:b/>
          <w:bCs/>
          <w:color w:val="666666"/>
          <w:sz w:val="20"/>
          <w:szCs w:val="20"/>
          <w:bdr w:val="none" w:sz="0" w:space="0" w:color="auto" w:frame="1"/>
          <w:shd w:val="clear" w:color="auto" w:fill="FFFFFF"/>
          <w:lang w:eastAsia="es-ES"/>
        </w:rPr>
        <w:t>al aceite</w:t>
      </w:r>
      <w:r w:rsidRPr="003517D8">
        <w:rPr>
          <w:rFonts w:ascii="Arial" w:eastAsia="Times New Roman" w:hAnsi="Arial" w:cs="Arial"/>
          <w:color w:val="666666"/>
          <w:sz w:val="20"/>
          <w:szCs w:val="20"/>
          <w:shd w:val="clear" w:color="auto" w:fill="FFFFFF"/>
          <w:lang w:eastAsia="es-ES"/>
        </w:rPr>
        <w:t>,</w:t>
      </w:r>
      <w:r>
        <w:rPr>
          <w:rFonts w:ascii="Arial" w:eastAsia="Times New Roman" w:hAnsi="Arial" w:cs="Arial"/>
          <w:color w:val="666666"/>
          <w:sz w:val="20"/>
          <w:szCs w:val="20"/>
          <w:shd w:val="clear" w:color="auto" w:fill="FFFFFF"/>
          <w:lang w:eastAsia="es-ES"/>
        </w:rPr>
        <w:t xml:space="preserve"> </w:t>
      </w:r>
      <w:r w:rsidRPr="003517D8">
        <w:rPr>
          <w:rFonts w:ascii="Arial" w:eastAsia="Times New Roman" w:hAnsi="Arial" w:cs="Arial"/>
          <w:color w:val="666666"/>
          <w:sz w:val="20"/>
          <w:szCs w:val="20"/>
          <w:shd w:val="clear" w:color="auto" w:fill="FFFFFF"/>
          <w:lang w:eastAsia="es-ES"/>
        </w:rPr>
        <w:t xml:space="preserve"> que se conocen con este nombre porque el medio que aglutina sus componentes consta fundamentalmente de aceites y resinas. </w:t>
      </w:r>
    </w:p>
    <w:p w:rsidR="003517D8" w:rsidRDefault="003517D8" w:rsidP="003517D8">
      <w:pPr>
        <w:spacing w:after="0" w:line="240" w:lineRule="auto"/>
        <w:rPr>
          <w:rFonts w:ascii="Arial" w:eastAsia="Times New Roman" w:hAnsi="Arial" w:cs="Arial"/>
          <w:color w:val="666666"/>
          <w:sz w:val="20"/>
          <w:szCs w:val="20"/>
          <w:shd w:val="clear" w:color="auto" w:fill="FFFFFF"/>
          <w:lang w:eastAsia="es-ES"/>
        </w:rPr>
      </w:pPr>
      <w:r w:rsidRPr="003517D8">
        <w:rPr>
          <w:rFonts w:ascii="Arial" w:eastAsia="Times New Roman" w:hAnsi="Arial" w:cs="Arial"/>
          <w:color w:val="666666"/>
          <w:sz w:val="20"/>
          <w:szCs w:val="20"/>
          <w:shd w:val="clear" w:color="auto" w:fill="FFFFFF"/>
          <w:lang w:eastAsia="es-ES"/>
        </w:rPr>
        <w:t xml:space="preserve">Son de alta duración y resisten bien la abrasión. La limpieza de los elementos utilizados debe hacerse utilizando disolventes. </w:t>
      </w:r>
    </w:p>
    <w:p w:rsidR="003517D8" w:rsidRPr="003517D8" w:rsidRDefault="003517D8" w:rsidP="003517D8">
      <w:pPr>
        <w:spacing w:after="0" w:line="240" w:lineRule="auto"/>
        <w:rPr>
          <w:rFonts w:ascii="Times New Roman" w:eastAsia="Times New Roman" w:hAnsi="Times New Roman" w:cs="Times New Roman"/>
          <w:sz w:val="20"/>
          <w:szCs w:val="20"/>
          <w:lang w:eastAsia="es-ES"/>
        </w:rPr>
      </w:pPr>
      <w:r w:rsidRPr="003517D8">
        <w:rPr>
          <w:rFonts w:ascii="Arial" w:eastAsia="Times New Roman" w:hAnsi="Arial" w:cs="Arial"/>
          <w:color w:val="666666"/>
          <w:sz w:val="20"/>
          <w:szCs w:val="20"/>
          <w:shd w:val="clear" w:color="auto" w:fill="FFFFFF"/>
          <w:lang w:eastAsia="es-ES"/>
        </w:rPr>
        <w:t>El segundo grupo lo forman las pinturas</w:t>
      </w:r>
      <w:r>
        <w:rPr>
          <w:rFonts w:ascii="Arial" w:eastAsia="Times New Roman" w:hAnsi="Arial" w:cs="Arial"/>
          <w:color w:val="666666"/>
          <w:sz w:val="20"/>
          <w:szCs w:val="20"/>
          <w:shd w:val="clear" w:color="auto" w:fill="FFFFFF"/>
          <w:lang w:eastAsia="es-ES"/>
        </w:rPr>
        <w:t xml:space="preserve"> </w:t>
      </w:r>
      <w:r w:rsidRPr="003517D8">
        <w:rPr>
          <w:rFonts w:ascii="Arial" w:eastAsia="Times New Roman" w:hAnsi="Arial" w:cs="Arial"/>
          <w:b/>
          <w:bCs/>
          <w:color w:val="666666"/>
          <w:sz w:val="20"/>
          <w:szCs w:val="20"/>
          <w:bdr w:val="none" w:sz="0" w:space="0" w:color="auto" w:frame="1"/>
          <w:shd w:val="clear" w:color="auto" w:fill="FFFFFF"/>
          <w:lang w:eastAsia="es-ES"/>
        </w:rPr>
        <w:t>al agua</w:t>
      </w:r>
      <w:r w:rsidRPr="003517D8">
        <w:rPr>
          <w:rFonts w:ascii="Arial" w:eastAsia="Times New Roman" w:hAnsi="Arial" w:cs="Arial"/>
          <w:color w:val="666666"/>
          <w:sz w:val="20"/>
          <w:szCs w:val="20"/>
          <w:shd w:val="clear" w:color="auto" w:fill="FFFFFF"/>
          <w:lang w:eastAsia="es-ES"/>
        </w:rPr>
        <w:t xml:space="preserve">. Sus aglutinantes también son resinas, pero disueltas en agua. </w:t>
      </w:r>
    </w:p>
    <w:p w:rsidR="00AF76FD" w:rsidRDefault="003517D8" w:rsidP="003517D8">
      <w:r>
        <w:rPr>
          <w:noProof/>
          <w:lang w:eastAsia="es-ES"/>
        </w:rPr>
        <w:drawing>
          <wp:inline distT="0" distB="0" distL="0" distR="0">
            <wp:extent cx="1192530" cy="1192530"/>
            <wp:effectExtent l="19050" t="0" r="7620" b="0"/>
            <wp:docPr id="39" name="Imagen 39" descr="Resultado de imagen de sella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sultado de imagen de sellakel"/>
                    <pic:cNvPicPr>
                      <a:picLocks noChangeAspect="1" noChangeArrowheads="1"/>
                    </pic:cNvPicPr>
                  </pic:nvPicPr>
                  <pic:blipFill>
                    <a:blip r:embed="rId22" cstate="print"/>
                    <a:srcRect/>
                    <a:stretch>
                      <a:fillRect/>
                    </a:stretch>
                  </pic:blipFill>
                  <pic:spPr bwMode="auto">
                    <a:xfrm>
                      <a:off x="0" y="0"/>
                      <a:ext cx="1192810" cy="1192810"/>
                    </a:xfrm>
                    <a:prstGeom prst="rect">
                      <a:avLst/>
                    </a:prstGeom>
                    <a:noFill/>
                    <a:ln w="9525">
                      <a:noFill/>
                      <a:miter lim="800000"/>
                      <a:headEnd/>
                      <a:tailEnd/>
                    </a:ln>
                  </pic:spPr>
                </pic:pic>
              </a:graphicData>
            </a:graphic>
          </wp:inline>
        </w:drawing>
      </w:r>
      <w:r>
        <w:t xml:space="preserve">                   </w:t>
      </w:r>
      <w:r w:rsidR="00AF76FD">
        <w:rPr>
          <w:noProof/>
          <w:lang w:eastAsia="es-ES"/>
        </w:rPr>
        <w:drawing>
          <wp:inline distT="0" distB="0" distL="0" distR="0">
            <wp:extent cx="871354" cy="1059180"/>
            <wp:effectExtent l="19050" t="0" r="4946" b="0"/>
            <wp:docPr id="42" name="Imagen 42" descr="Resultado de imagen de titan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sultado de imagen de titanlux"/>
                    <pic:cNvPicPr>
                      <a:picLocks noChangeAspect="1" noChangeArrowheads="1"/>
                    </pic:cNvPicPr>
                  </pic:nvPicPr>
                  <pic:blipFill>
                    <a:blip r:embed="rId23" cstate="print"/>
                    <a:srcRect/>
                    <a:stretch>
                      <a:fillRect/>
                    </a:stretch>
                  </pic:blipFill>
                  <pic:spPr bwMode="auto">
                    <a:xfrm>
                      <a:off x="0" y="0"/>
                      <a:ext cx="876052" cy="1064891"/>
                    </a:xfrm>
                    <a:prstGeom prst="rect">
                      <a:avLst/>
                    </a:prstGeom>
                    <a:noFill/>
                    <a:ln w="9525">
                      <a:noFill/>
                      <a:miter lim="800000"/>
                      <a:headEnd/>
                      <a:tailEnd/>
                    </a:ln>
                  </pic:spPr>
                </pic:pic>
              </a:graphicData>
            </a:graphic>
          </wp:inline>
        </w:drawing>
      </w:r>
    </w:p>
    <w:p w:rsidR="00AF76FD" w:rsidRDefault="00AF76FD" w:rsidP="003517D8">
      <w:pPr>
        <w:rPr>
          <w:sz w:val="20"/>
          <w:szCs w:val="20"/>
        </w:rPr>
      </w:pPr>
      <w:r w:rsidRPr="00AF76FD">
        <w:rPr>
          <w:rFonts w:ascii="Arial" w:hAnsi="Arial" w:cs="Arial"/>
          <w:color w:val="666666"/>
          <w:sz w:val="20"/>
          <w:szCs w:val="20"/>
          <w:shd w:val="clear" w:color="auto" w:fill="FFFFFF"/>
        </w:rPr>
        <w:t>Pinturas especiales</w:t>
      </w:r>
      <w:r w:rsidRPr="00AF76FD">
        <w:rPr>
          <w:rFonts w:ascii="Arial" w:hAnsi="Arial" w:cs="Arial"/>
          <w:color w:val="666666"/>
          <w:sz w:val="20"/>
          <w:szCs w:val="20"/>
        </w:rPr>
        <w:br/>
      </w:r>
      <w:r w:rsidRPr="00AF76FD">
        <w:rPr>
          <w:rFonts w:ascii="Arial" w:hAnsi="Arial" w:cs="Arial"/>
          <w:color w:val="666666"/>
          <w:sz w:val="20"/>
          <w:szCs w:val="20"/>
        </w:rPr>
        <w:br/>
      </w:r>
      <w:r w:rsidRPr="00AF76FD">
        <w:rPr>
          <w:rFonts w:ascii="Arial" w:hAnsi="Arial" w:cs="Arial"/>
          <w:b/>
          <w:bCs/>
          <w:color w:val="666666"/>
          <w:sz w:val="20"/>
          <w:szCs w:val="20"/>
          <w:bdr w:val="none" w:sz="0" w:space="0" w:color="auto" w:frame="1"/>
          <w:shd w:val="clear" w:color="auto" w:fill="FFFFFF"/>
        </w:rPr>
        <w:t xml:space="preserve">* </w:t>
      </w:r>
      <w:proofErr w:type="spellStart"/>
      <w:r w:rsidRPr="00AF76FD">
        <w:rPr>
          <w:rFonts w:ascii="Arial" w:hAnsi="Arial" w:cs="Arial"/>
          <w:b/>
          <w:bCs/>
          <w:color w:val="666666"/>
          <w:sz w:val="20"/>
          <w:szCs w:val="20"/>
          <w:bdr w:val="none" w:sz="0" w:space="0" w:color="auto" w:frame="1"/>
          <w:shd w:val="clear" w:color="auto" w:fill="FFFFFF"/>
        </w:rPr>
        <w:t>Anticondesación</w:t>
      </w:r>
      <w:proofErr w:type="spellEnd"/>
      <w:r w:rsidRPr="00AF76FD">
        <w:rPr>
          <w:rFonts w:ascii="Arial" w:hAnsi="Arial" w:cs="Arial"/>
          <w:b/>
          <w:bCs/>
          <w:color w:val="666666"/>
          <w:sz w:val="20"/>
          <w:szCs w:val="20"/>
          <w:bdr w:val="none" w:sz="0" w:space="0" w:color="auto" w:frame="1"/>
          <w:shd w:val="clear" w:color="auto" w:fill="FFFFFF"/>
        </w:rPr>
        <w:t>.</w:t>
      </w:r>
      <w:r w:rsidRPr="00AF76FD">
        <w:rPr>
          <w:rStyle w:val="apple-converted-space"/>
          <w:rFonts w:ascii="Arial" w:hAnsi="Arial" w:cs="Arial"/>
          <w:color w:val="666666"/>
          <w:sz w:val="20"/>
          <w:szCs w:val="20"/>
          <w:shd w:val="clear" w:color="auto" w:fill="FFFFFF"/>
        </w:rPr>
        <w:t> </w:t>
      </w:r>
      <w:r w:rsidRPr="00AF76FD">
        <w:rPr>
          <w:rFonts w:ascii="Arial" w:hAnsi="Arial" w:cs="Arial"/>
          <w:color w:val="666666"/>
          <w:sz w:val="20"/>
          <w:szCs w:val="20"/>
          <w:shd w:val="clear" w:color="auto" w:fill="FFFFFF"/>
        </w:rPr>
        <w:t xml:space="preserve">Es un tipo de pintura </w:t>
      </w:r>
      <w:proofErr w:type="spellStart"/>
      <w:r w:rsidRPr="00AF76FD">
        <w:rPr>
          <w:rFonts w:ascii="Arial" w:hAnsi="Arial" w:cs="Arial"/>
          <w:color w:val="666666"/>
          <w:sz w:val="20"/>
          <w:szCs w:val="20"/>
          <w:shd w:val="clear" w:color="auto" w:fill="FFFFFF"/>
        </w:rPr>
        <w:t>vinílica</w:t>
      </w:r>
      <w:proofErr w:type="spellEnd"/>
      <w:r w:rsidRPr="00AF76FD">
        <w:rPr>
          <w:rFonts w:ascii="Arial" w:hAnsi="Arial" w:cs="Arial"/>
          <w:color w:val="666666"/>
          <w:sz w:val="20"/>
          <w:szCs w:val="20"/>
          <w:shd w:val="clear" w:color="auto" w:fill="FFFFFF"/>
        </w:rPr>
        <w:t xml:space="preserve"> que se usa para estancias donde existe mucha condensación de vapor, como cocinas o cuartos de baño.</w:t>
      </w:r>
    </w:p>
    <w:p w:rsidR="00AF76FD" w:rsidRDefault="00AF76FD" w:rsidP="003517D8">
      <w:pPr>
        <w:rPr>
          <w:sz w:val="20"/>
          <w:szCs w:val="20"/>
        </w:rPr>
      </w:pPr>
      <w:r>
        <w:rPr>
          <w:noProof/>
          <w:lang w:eastAsia="es-ES"/>
        </w:rPr>
        <w:drawing>
          <wp:inline distT="0" distB="0" distL="0" distR="0">
            <wp:extent cx="788670" cy="926895"/>
            <wp:effectExtent l="19050" t="0" r="0" b="0"/>
            <wp:docPr id="45" name="Imagen 45" descr="Resultado de imagen de jafep techos y b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sultado de imagen de jafep techos y baños"/>
                    <pic:cNvPicPr>
                      <a:picLocks noChangeAspect="1" noChangeArrowheads="1"/>
                    </pic:cNvPicPr>
                  </pic:nvPicPr>
                  <pic:blipFill>
                    <a:blip r:embed="rId24" cstate="print"/>
                    <a:srcRect/>
                    <a:stretch>
                      <a:fillRect/>
                    </a:stretch>
                  </pic:blipFill>
                  <pic:spPr bwMode="auto">
                    <a:xfrm>
                      <a:off x="0" y="0"/>
                      <a:ext cx="788670" cy="926895"/>
                    </a:xfrm>
                    <a:prstGeom prst="rect">
                      <a:avLst/>
                    </a:prstGeom>
                    <a:noFill/>
                    <a:ln w="9525">
                      <a:noFill/>
                      <a:miter lim="800000"/>
                      <a:headEnd/>
                      <a:tailEnd/>
                    </a:ln>
                  </pic:spPr>
                </pic:pic>
              </a:graphicData>
            </a:graphic>
          </wp:inline>
        </w:drawing>
      </w:r>
    </w:p>
    <w:p w:rsidR="00AF76FD" w:rsidRDefault="00AF76FD" w:rsidP="003517D8">
      <w:pPr>
        <w:rPr>
          <w:rFonts w:ascii="Arial" w:hAnsi="Arial" w:cs="Arial"/>
          <w:color w:val="666666"/>
          <w:sz w:val="20"/>
          <w:szCs w:val="20"/>
          <w:shd w:val="clear" w:color="auto" w:fill="FFFFFF"/>
        </w:rPr>
      </w:pPr>
      <w:r w:rsidRPr="00AF76FD">
        <w:rPr>
          <w:rFonts w:ascii="Arial" w:hAnsi="Arial" w:cs="Arial"/>
          <w:b/>
          <w:bCs/>
          <w:color w:val="666666"/>
          <w:sz w:val="20"/>
          <w:szCs w:val="20"/>
          <w:bdr w:val="none" w:sz="0" w:space="0" w:color="auto" w:frame="1"/>
          <w:shd w:val="clear" w:color="auto" w:fill="FFFFFF"/>
        </w:rPr>
        <w:t xml:space="preserve">* </w:t>
      </w:r>
      <w:proofErr w:type="spellStart"/>
      <w:r w:rsidRPr="00AF76FD">
        <w:rPr>
          <w:rFonts w:ascii="Arial" w:hAnsi="Arial" w:cs="Arial"/>
          <w:b/>
          <w:bCs/>
          <w:color w:val="666666"/>
          <w:sz w:val="20"/>
          <w:szCs w:val="20"/>
          <w:bdr w:val="none" w:sz="0" w:space="0" w:color="auto" w:frame="1"/>
          <w:shd w:val="clear" w:color="auto" w:fill="FFFFFF"/>
        </w:rPr>
        <w:t>Antihumedad</w:t>
      </w:r>
      <w:proofErr w:type="spellEnd"/>
      <w:r w:rsidRPr="00AF76FD">
        <w:rPr>
          <w:rFonts w:ascii="Arial" w:hAnsi="Arial" w:cs="Arial"/>
          <w:b/>
          <w:bCs/>
          <w:color w:val="666666"/>
          <w:sz w:val="20"/>
          <w:szCs w:val="20"/>
          <w:bdr w:val="none" w:sz="0" w:space="0" w:color="auto" w:frame="1"/>
          <w:shd w:val="clear" w:color="auto" w:fill="FFFFFF"/>
        </w:rPr>
        <w:t>.</w:t>
      </w:r>
      <w:r w:rsidRPr="00AF76FD">
        <w:rPr>
          <w:rStyle w:val="apple-converted-space"/>
          <w:rFonts w:ascii="Arial" w:hAnsi="Arial" w:cs="Arial"/>
          <w:color w:val="666666"/>
          <w:sz w:val="20"/>
          <w:szCs w:val="20"/>
          <w:shd w:val="clear" w:color="auto" w:fill="FFFFFF"/>
        </w:rPr>
        <w:t> </w:t>
      </w:r>
      <w:r w:rsidRPr="00AF76FD">
        <w:rPr>
          <w:rFonts w:ascii="Arial" w:hAnsi="Arial" w:cs="Arial"/>
          <w:color w:val="666666"/>
          <w:sz w:val="20"/>
          <w:szCs w:val="20"/>
          <w:shd w:val="clear" w:color="auto" w:fill="FFFFFF"/>
        </w:rPr>
        <w:t>Esta pintura crea una barrera de impermeabilización en superficies expuestas a la humedad.</w:t>
      </w:r>
    </w:p>
    <w:p w:rsidR="00AF76FD" w:rsidRDefault="00AF76FD" w:rsidP="003517D8">
      <w:pPr>
        <w:rPr>
          <w:rFonts w:ascii="Arial" w:hAnsi="Arial" w:cs="Arial"/>
          <w:color w:val="666666"/>
          <w:sz w:val="20"/>
          <w:szCs w:val="20"/>
          <w:shd w:val="clear" w:color="auto" w:fill="FFFFFF"/>
        </w:rPr>
      </w:pPr>
      <w:r>
        <w:rPr>
          <w:noProof/>
          <w:lang w:eastAsia="es-ES"/>
        </w:rPr>
        <w:drawing>
          <wp:inline distT="0" distB="0" distL="0" distR="0">
            <wp:extent cx="1192530" cy="1192530"/>
            <wp:effectExtent l="19050" t="0" r="7620" b="0"/>
            <wp:docPr id="48" name="Imagen 48" descr="http://tienda.decorakel.com/1601-thickbox_default/revestimiento-antimoho-p-5-superior-decorakel-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ienda.decorakel.com/1601-thickbox_default/revestimiento-antimoho-p-5-superior-decorakel-blanco.jpg"/>
                    <pic:cNvPicPr>
                      <a:picLocks noChangeAspect="1" noChangeArrowheads="1"/>
                    </pic:cNvPicPr>
                  </pic:nvPicPr>
                  <pic:blipFill>
                    <a:blip r:embed="rId25" cstate="print"/>
                    <a:srcRect/>
                    <a:stretch>
                      <a:fillRect/>
                    </a:stretch>
                  </pic:blipFill>
                  <pic:spPr bwMode="auto">
                    <a:xfrm>
                      <a:off x="0" y="0"/>
                      <a:ext cx="1192810" cy="1192810"/>
                    </a:xfrm>
                    <a:prstGeom prst="rect">
                      <a:avLst/>
                    </a:prstGeom>
                    <a:noFill/>
                    <a:ln w="9525">
                      <a:noFill/>
                      <a:miter lim="800000"/>
                      <a:headEnd/>
                      <a:tailEnd/>
                    </a:ln>
                  </pic:spPr>
                </pic:pic>
              </a:graphicData>
            </a:graphic>
          </wp:inline>
        </w:drawing>
      </w:r>
      <w:r>
        <w:rPr>
          <w:rFonts w:ascii="Arial" w:hAnsi="Arial" w:cs="Arial"/>
          <w:color w:val="666666"/>
          <w:sz w:val="20"/>
          <w:szCs w:val="20"/>
        </w:rPr>
        <w:t xml:space="preserve">        </w:t>
      </w:r>
      <w:r>
        <w:rPr>
          <w:noProof/>
          <w:lang w:eastAsia="es-ES"/>
        </w:rPr>
        <w:drawing>
          <wp:inline distT="0" distB="0" distL="0" distR="0">
            <wp:extent cx="1242060" cy="1242060"/>
            <wp:effectExtent l="19050" t="0" r="0" b="0"/>
            <wp:docPr id="51" name="Imagen 51" descr="http://tienda.decorakel.com/2421-thickbox_default/titan-lemeplast-antimo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ienda.decorakel.com/2421-thickbox_default/titan-lemeplast-antimoho.jpg"/>
                    <pic:cNvPicPr>
                      <a:picLocks noChangeAspect="1" noChangeArrowheads="1"/>
                    </pic:cNvPicPr>
                  </pic:nvPicPr>
                  <pic:blipFill>
                    <a:blip r:embed="rId26" cstate="print"/>
                    <a:srcRect/>
                    <a:stretch>
                      <a:fillRect/>
                    </a:stretch>
                  </pic:blipFill>
                  <pic:spPr bwMode="auto">
                    <a:xfrm>
                      <a:off x="0" y="0"/>
                      <a:ext cx="1245729" cy="1245729"/>
                    </a:xfrm>
                    <a:prstGeom prst="rect">
                      <a:avLst/>
                    </a:prstGeom>
                    <a:noFill/>
                    <a:ln w="9525">
                      <a:noFill/>
                      <a:miter lim="800000"/>
                      <a:headEnd/>
                      <a:tailEnd/>
                    </a:ln>
                  </pic:spPr>
                </pic:pic>
              </a:graphicData>
            </a:graphic>
          </wp:inline>
        </w:drawing>
      </w:r>
      <w:r w:rsidRPr="00AF76FD">
        <w:rPr>
          <w:rFonts w:ascii="Arial" w:hAnsi="Arial" w:cs="Arial"/>
          <w:color w:val="666666"/>
          <w:sz w:val="20"/>
          <w:szCs w:val="20"/>
        </w:rPr>
        <w:br/>
      </w:r>
      <w:r w:rsidRPr="00AF76FD">
        <w:rPr>
          <w:rFonts w:ascii="Arial" w:hAnsi="Arial" w:cs="Arial"/>
          <w:color w:val="666666"/>
          <w:sz w:val="20"/>
          <w:szCs w:val="20"/>
        </w:rPr>
        <w:br/>
      </w:r>
      <w:r w:rsidRPr="00AF76FD">
        <w:rPr>
          <w:rFonts w:ascii="Arial" w:hAnsi="Arial" w:cs="Arial"/>
          <w:b/>
          <w:bCs/>
          <w:color w:val="666666"/>
          <w:sz w:val="20"/>
          <w:szCs w:val="20"/>
          <w:bdr w:val="none" w:sz="0" w:space="0" w:color="auto" w:frame="1"/>
          <w:shd w:val="clear" w:color="auto" w:fill="FFFFFF"/>
        </w:rPr>
        <w:t>* Antioxidantes.</w:t>
      </w:r>
      <w:r w:rsidRPr="00AF76FD">
        <w:rPr>
          <w:rStyle w:val="apple-converted-space"/>
          <w:rFonts w:ascii="Arial" w:hAnsi="Arial" w:cs="Arial"/>
          <w:color w:val="666666"/>
          <w:sz w:val="20"/>
          <w:szCs w:val="20"/>
          <w:shd w:val="clear" w:color="auto" w:fill="FFFFFF"/>
        </w:rPr>
        <w:t> </w:t>
      </w:r>
      <w:r w:rsidRPr="00AF76FD">
        <w:rPr>
          <w:rFonts w:ascii="Arial" w:hAnsi="Arial" w:cs="Arial"/>
          <w:color w:val="666666"/>
          <w:sz w:val="20"/>
          <w:szCs w:val="20"/>
          <w:shd w:val="clear" w:color="auto" w:fill="FFFFFF"/>
        </w:rPr>
        <w:t xml:space="preserve">También llamadas </w:t>
      </w:r>
      <w:proofErr w:type="spellStart"/>
      <w:r w:rsidRPr="00AF76FD">
        <w:rPr>
          <w:rFonts w:ascii="Arial" w:hAnsi="Arial" w:cs="Arial"/>
          <w:color w:val="666666"/>
          <w:sz w:val="20"/>
          <w:szCs w:val="20"/>
          <w:shd w:val="clear" w:color="auto" w:fill="FFFFFF"/>
        </w:rPr>
        <w:t>poliuretanadas</w:t>
      </w:r>
      <w:proofErr w:type="spellEnd"/>
      <w:r w:rsidRPr="00AF76FD">
        <w:rPr>
          <w:rFonts w:ascii="Arial" w:hAnsi="Arial" w:cs="Arial"/>
          <w:color w:val="666666"/>
          <w:sz w:val="20"/>
          <w:szCs w:val="20"/>
          <w:shd w:val="clear" w:color="auto" w:fill="FFFFFF"/>
        </w:rPr>
        <w:t>, son lavables y se aplican como un esmalte más.</w:t>
      </w:r>
    </w:p>
    <w:p w:rsidR="00AF76FD" w:rsidRDefault="00AF76FD" w:rsidP="003517D8">
      <w:pPr>
        <w:rPr>
          <w:rFonts w:ascii="Arial" w:hAnsi="Arial" w:cs="Arial"/>
          <w:b/>
          <w:bCs/>
          <w:color w:val="666666"/>
          <w:sz w:val="20"/>
          <w:szCs w:val="20"/>
          <w:bdr w:val="none" w:sz="0" w:space="0" w:color="auto" w:frame="1"/>
          <w:shd w:val="clear" w:color="auto" w:fill="FFFFFF"/>
        </w:rPr>
      </w:pPr>
      <w:r>
        <w:rPr>
          <w:noProof/>
          <w:lang w:eastAsia="es-ES"/>
        </w:rPr>
        <w:drawing>
          <wp:inline distT="0" distB="0" distL="0" distR="0">
            <wp:extent cx="922020" cy="922020"/>
            <wp:effectExtent l="19050" t="0" r="0" b="0"/>
            <wp:docPr id="54" name="Imagen 54" descr="Resultado de imagen de titan ox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sultado de imagen de titan oxiron"/>
                    <pic:cNvPicPr>
                      <a:picLocks noChangeAspect="1" noChangeArrowheads="1"/>
                    </pic:cNvPicPr>
                  </pic:nvPicPr>
                  <pic:blipFill>
                    <a:blip r:embed="rId27" cstate="print"/>
                    <a:srcRect/>
                    <a:stretch>
                      <a:fillRect/>
                    </a:stretch>
                  </pic:blipFill>
                  <pic:spPr bwMode="auto">
                    <a:xfrm>
                      <a:off x="0" y="0"/>
                      <a:ext cx="947543" cy="947543"/>
                    </a:xfrm>
                    <a:prstGeom prst="rect">
                      <a:avLst/>
                    </a:prstGeom>
                    <a:noFill/>
                    <a:ln w="9525">
                      <a:noFill/>
                      <a:miter lim="800000"/>
                      <a:headEnd/>
                      <a:tailEnd/>
                    </a:ln>
                  </pic:spPr>
                </pic:pic>
              </a:graphicData>
            </a:graphic>
          </wp:inline>
        </w:drawing>
      </w:r>
      <w:r w:rsidRPr="00AF76FD">
        <w:rPr>
          <w:rFonts w:ascii="Arial" w:hAnsi="Arial" w:cs="Arial"/>
          <w:color w:val="666666"/>
          <w:sz w:val="20"/>
          <w:szCs w:val="20"/>
        </w:rPr>
        <w:br/>
      </w:r>
      <w:r w:rsidRPr="00AF76FD">
        <w:rPr>
          <w:rFonts w:ascii="Arial" w:hAnsi="Arial" w:cs="Arial"/>
          <w:color w:val="666666"/>
          <w:sz w:val="20"/>
          <w:szCs w:val="20"/>
        </w:rPr>
        <w:br/>
      </w:r>
    </w:p>
    <w:p w:rsidR="00AF76FD" w:rsidRDefault="00AF76FD" w:rsidP="003517D8">
      <w:pPr>
        <w:rPr>
          <w:sz w:val="20"/>
          <w:szCs w:val="20"/>
        </w:rPr>
      </w:pPr>
      <w:r w:rsidRPr="00AF76FD">
        <w:rPr>
          <w:sz w:val="20"/>
          <w:szCs w:val="20"/>
        </w:rPr>
        <w:lastRenderedPageBreak/>
        <w:drawing>
          <wp:inline distT="0" distB="0" distL="0" distR="0">
            <wp:extent cx="952500" cy="922020"/>
            <wp:effectExtent l="19050" t="0" r="0" b="0"/>
            <wp:docPr id="10" name="0 Imagen" descr="cabecera-membrete-WEB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membrete-WEB1_2.jpg"/>
                    <pic:cNvPicPr/>
                  </pic:nvPicPr>
                  <pic:blipFill>
                    <a:blip r:embed="rId8" cstate="print"/>
                    <a:stretch>
                      <a:fillRect/>
                    </a:stretch>
                  </pic:blipFill>
                  <pic:spPr>
                    <a:xfrm>
                      <a:off x="0" y="0"/>
                      <a:ext cx="952500" cy="922020"/>
                    </a:xfrm>
                    <a:prstGeom prst="rect">
                      <a:avLst/>
                    </a:prstGeom>
                  </pic:spPr>
                </pic:pic>
              </a:graphicData>
            </a:graphic>
          </wp:inline>
        </w:drawing>
      </w:r>
    </w:p>
    <w:p w:rsidR="00AF76FD" w:rsidRPr="00AF76FD" w:rsidRDefault="00AF76FD" w:rsidP="00AF76FD">
      <w:pPr>
        <w:spacing w:after="0" w:line="240" w:lineRule="auto"/>
        <w:rPr>
          <w:rFonts w:ascii="Times New Roman" w:eastAsia="Times New Roman" w:hAnsi="Times New Roman" w:cs="Times New Roman"/>
          <w:sz w:val="20"/>
          <w:szCs w:val="20"/>
          <w:lang w:eastAsia="es-ES"/>
        </w:rPr>
      </w:pPr>
      <w:r w:rsidRPr="00AF76FD">
        <w:rPr>
          <w:rFonts w:ascii="Arial" w:eastAsia="Times New Roman" w:hAnsi="Arial" w:cs="Arial"/>
          <w:b/>
          <w:bCs/>
          <w:color w:val="666666"/>
          <w:sz w:val="20"/>
          <w:szCs w:val="20"/>
          <w:bdr w:val="none" w:sz="0" w:space="0" w:color="auto" w:frame="1"/>
          <w:shd w:val="clear" w:color="auto" w:fill="FFFFFF"/>
          <w:lang w:eastAsia="es-ES"/>
        </w:rPr>
        <w:t>* Esmaltes al agua.</w:t>
      </w:r>
    </w:p>
    <w:p w:rsidR="00FC5A29" w:rsidRDefault="00AF76FD" w:rsidP="00AF76FD">
      <w:pPr>
        <w:rPr>
          <w:rFonts w:ascii="Arial" w:eastAsia="Times New Roman" w:hAnsi="Arial" w:cs="Arial"/>
          <w:color w:val="666666"/>
          <w:sz w:val="20"/>
          <w:szCs w:val="20"/>
          <w:shd w:val="clear" w:color="auto" w:fill="FFFFFF"/>
          <w:lang w:eastAsia="es-ES"/>
        </w:rPr>
      </w:pPr>
      <w:r w:rsidRPr="00AF76FD">
        <w:rPr>
          <w:rFonts w:ascii="Arial" w:eastAsia="Times New Roman" w:hAnsi="Arial" w:cs="Arial"/>
          <w:color w:val="666666"/>
          <w:sz w:val="20"/>
          <w:szCs w:val="20"/>
          <w:shd w:val="clear" w:color="auto" w:fill="FFFFFF"/>
          <w:lang w:eastAsia="es-ES"/>
        </w:rPr>
        <w:t>Se caracterizan por llevar agua como disolvente. En la actualidad las resinas más utilizadas para su fabricación son acrílicas en emulsión, por lo que también se las llama esmaltes acrílicos al agua. Destaca su gran permanencia en el color, así como la facilidad de limpieza de los utensilios de trabajo, con agua.</w:t>
      </w:r>
    </w:p>
    <w:p w:rsidR="00FC5A29" w:rsidRPr="00FC5A29" w:rsidRDefault="00FC5A29" w:rsidP="00AF76FD">
      <w:pPr>
        <w:rPr>
          <w:rFonts w:ascii="Arial" w:eastAsia="Times New Roman" w:hAnsi="Arial" w:cs="Arial"/>
          <w:color w:val="666666"/>
          <w:sz w:val="20"/>
          <w:szCs w:val="20"/>
          <w:shd w:val="clear" w:color="auto" w:fill="FFFFFF"/>
          <w:lang w:eastAsia="es-ES"/>
        </w:rPr>
      </w:pPr>
      <w:r>
        <w:rPr>
          <w:noProof/>
          <w:lang w:eastAsia="es-ES"/>
        </w:rPr>
        <w:drawing>
          <wp:inline distT="0" distB="0" distL="0" distR="0">
            <wp:extent cx="1398270" cy="1773006"/>
            <wp:effectExtent l="19050" t="0" r="0" b="0"/>
            <wp:docPr id="57" name="Imagen 57" descr="Resultado de imagen de esmalte al agua ti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sultado de imagen de esmalte al agua titan"/>
                    <pic:cNvPicPr>
                      <a:picLocks noChangeAspect="1" noChangeArrowheads="1"/>
                    </pic:cNvPicPr>
                  </pic:nvPicPr>
                  <pic:blipFill>
                    <a:blip r:embed="rId28" cstate="print"/>
                    <a:srcRect/>
                    <a:stretch>
                      <a:fillRect/>
                    </a:stretch>
                  </pic:blipFill>
                  <pic:spPr bwMode="auto">
                    <a:xfrm>
                      <a:off x="0" y="0"/>
                      <a:ext cx="1402533" cy="1778412"/>
                    </a:xfrm>
                    <a:prstGeom prst="rect">
                      <a:avLst/>
                    </a:prstGeom>
                    <a:noFill/>
                    <a:ln w="9525">
                      <a:noFill/>
                      <a:miter lim="800000"/>
                      <a:headEnd/>
                      <a:tailEnd/>
                    </a:ln>
                  </pic:spPr>
                </pic:pic>
              </a:graphicData>
            </a:graphic>
          </wp:inline>
        </w:drawing>
      </w:r>
      <w:r>
        <w:rPr>
          <w:rFonts w:ascii="Arial" w:eastAsia="Times New Roman" w:hAnsi="Arial" w:cs="Arial"/>
          <w:color w:val="666666"/>
          <w:sz w:val="20"/>
          <w:szCs w:val="20"/>
          <w:lang w:eastAsia="es-ES"/>
        </w:rPr>
        <w:t xml:space="preserve">                      </w:t>
      </w:r>
      <w:r w:rsidR="00AF76FD" w:rsidRPr="00AF76FD">
        <w:rPr>
          <w:rFonts w:ascii="Arial" w:eastAsia="Times New Roman" w:hAnsi="Arial" w:cs="Arial"/>
          <w:color w:val="666666"/>
          <w:sz w:val="20"/>
          <w:szCs w:val="20"/>
          <w:lang w:eastAsia="es-ES"/>
        </w:rPr>
        <w:br/>
      </w:r>
      <w:r w:rsidR="00AF76FD" w:rsidRPr="00AF76FD">
        <w:rPr>
          <w:rFonts w:ascii="Arial" w:eastAsia="Times New Roman" w:hAnsi="Arial" w:cs="Arial"/>
          <w:color w:val="666666"/>
          <w:sz w:val="20"/>
          <w:szCs w:val="20"/>
          <w:lang w:eastAsia="es-ES"/>
        </w:rPr>
        <w:br/>
      </w:r>
      <w:r w:rsidR="00AF76FD" w:rsidRPr="00AF76FD">
        <w:rPr>
          <w:rFonts w:ascii="Arial" w:eastAsia="Times New Roman" w:hAnsi="Arial" w:cs="Arial"/>
          <w:b/>
          <w:bCs/>
          <w:color w:val="666666"/>
          <w:sz w:val="20"/>
          <w:szCs w:val="20"/>
          <w:bdr w:val="none" w:sz="0" w:space="0" w:color="auto" w:frame="1"/>
          <w:shd w:val="clear" w:color="auto" w:fill="FFFFFF"/>
          <w:lang w:eastAsia="es-ES"/>
        </w:rPr>
        <w:t>* Esmaltes sintéticos.</w:t>
      </w:r>
      <w:r w:rsidR="00AF76FD" w:rsidRPr="00AF76FD">
        <w:rPr>
          <w:rFonts w:ascii="Arial" w:eastAsia="Times New Roman" w:hAnsi="Arial" w:cs="Arial"/>
          <w:color w:val="666666"/>
          <w:sz w:val="20"/>
          <w:szCs w:val="20"/>
          <w:lang w:eastAsia="es-ES"/>
        </w:rPr>
        <w:t> </w:t>
      </w:r>
      <w:r w:rsidR="00AF76FD" w:rsidRPr="00AF76FD">
        <w:rPr>
          <w:rFonts w:ascii="Arial" w:eastAsia="Times New Roman" w:hAnsi="Arial" w:cs="Arial"/>
          <w:color w:val="666666"/>
          <w:sz w:val="20"/>
          <w:szCs w:val="20"/>
          <w:shd w:val="clear" w:color="auto" w:fill="FFFFFF"/>
          <w:lang w:eastAsia="es-ES"/>
        </w:rPr>
        <w:t>Realizados con resinas químicas, precisan de disolvente para diluirlos y para su limpieza. Se fabrican en acabados brillantes para el exterior y satinado y mate para interiores. Su acabado suele ser duro, resistente y lavable.</w:t>
      </w:r>
    </w:p>
    <w:p w:rsidR="00FC5A29" w:rsidRDefault="00FC5A29" w:rsidP="00AF76FD">
      <w:pPr>
        <w:rPr>
          <w:sz w:val="20"/>
          <w:szCs w:val="20"/>
        </w:rPr>
      </w:pPr>
      <w:r>
        <w:rPr>
          <w:noProof/>
          <w:lang w:eastAsia="es-ES"/>
        </w:rPr>
        <w:drawing>
          <wp:inline distT="0" distB="0" distL="0" distR="0">
            <wp:extent cx="1368883" cy="1440180"/>
            <wp:effectExtent l="19050" t="0" r="2717" b="0"/>
            <wp:docPr id="60" name="Imagen 60" descr="Resultado de imagen de esmalte vale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sultado de imagen de esmalte valenite"/>
                    <pic:cNvPicPr>
                      <a:picLocks noChangeAspect="1" noChangeArrowheads="1"/>
                    </pic:cNvPicPr>
                  </pic:nvPicPr>
                  <pic:blipFill>
                    <a:blip r:embed="rId29" cstate="print"/>
                    <a:srcRect l="18850" t="12179" r="19808" b="23077"/>
                    <a:stretch>
                      <a:fillRect/>
                    </a:stretch>
                  </pic:blipFill>
                  <pic:spPr bwMode="auto">
                    <a:xfrm>
                      <a:off x="0" y="0"/>
                      <a:ext cx="1376050" cy="1447720"/>
                    </a:xfrm>
                    <a:prstGeom prst="rect">
                      <a:avLst/>
                    </a:prstGeom>
                    <a:noFill/>
                    <a:ln w="9525">
                      <a:noFill/>
                      <a:miter lim="800000"/>
                      <a:headEnd/>
                      <a:tailEnd/>
                    </a:ln>
                  </pic:spPr>
                </pic:pic>
              </a:graphicData>
            </a:graphic>
          </wp:inline>
        </w:drawing>
      </w:r>
      <w:r>
        <w:rPr>
          <w:sz w:val="20"/>
          <w:szCs w:val="20"/>
        </w:rPr>
        <w:t xml:space="preserve">                  </w:t>
      </w:r>
      <w:r>
        <w:rPr>
          <w:noProof/>
          <w:lang w:eastAsia="es-ES"/>
        </w:rPr>
        <w:drawing>
          <wp:inline distT="0" distB="0" distL="0" distR="0">
            <wp:extent cx="1356360" cy="1356360"/>
            <wp:effectExtent l="19050" t="0" r="0" b="0"/>
            <wp:docPr id="63" name="Imagen 63" descr="Resultado de imagen de titan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sultado de imagen de titanlak"/>
                    <pic:cNvPicPr>
                      <a:picLocks noChangeAspect="1" noChangeArrowheads="1"/>
                    </pic:cNvPicPr>
                  </pic:nvPicPr>
                  <pic:blipFill>
                    <a:blip r:embed="rId30" cstate="print"/>
                    <a:srcRect/>
                    <a:stretch>
                      <a:fillRect/>
                    </a:stretch>
                  </pic:blipFill>
                  <pic:spPr bwMode="auto">
                    <a:xfrm>
                      <a:off x="0" y="0"/>
                      <a:ext cx="1356679" cy="1356679"/>
                    </a:xfrm>
                    <a:prstGeom prst="rect">
                      <a:avLst/>
                    </a:prstGeom>
                    <a:noFill/>
                    <a:ln w="9525">
                      <a:noFill/>
                      <a:miter lim="800000"/>
                      <a:headEnd/>
                      <a:tailEnd/>
                    </a:ln>
                  </pic:spPr>
                </pic:pic>
              </a:graphicData>
            </a:graphic>
          </wp:inline>
        </w:drawing>
      </w:r>
    </w:p>
    <w:p w:rsidR="00FC5A29" w:rsidRPr="00FC5A29" w:rsidRDefault="00FC5A29" w:rsidP="00AF76FD">
      <w:pPr>
        <w:rPr>
          <w:rFonts w:ascii="Arial" w:hAnsi="Arial" w:cs="Arial"/>
          <w:color w:val="666666"/>
          <w:sz w:val="20"/>
          <w:szCs w:val="20"/>
          <w:shd w:val="clear" w:color="auto" w:fill="FFFFFF"/>
        </w:rPr>
      </w:pPr>
      <w:r w:rsidRPr="00FC5A29">
        <w:rPr>
          <w:rFonts w:ascii="Arial" w:hAnsi="Arial" w:cs="Arial"/>
          <w:b/>
          <w:bCs/>
          <w:color w:val="666666"/>
          <w:sz w:val="20"/>
          <w:szCs w:val="20"/>
          <w:bdr w:val="none" w:sz="0" w:space="0" w:color="auto" w:frame="1"/>
          <w:shd w:val="clear" w:color="auto" w:fill="FFFFFF"/>
        </w:rPr>
        <w:t>* Imprimación.</w:t>
      </w:r>
      <w:r w:rsidRPr="00FC5A29">
        <w:rPr>
          <w:rStyle w:val="apple-converted-space"/>
          <w:rFonts w:ascii="Arial" w:hAnsi="Arial" w:cs="Arial"/>
          <w:color w:val="666666"/>
          <w:sz w:val="20"/>
          <w:szCs w:val="20"/>
          <w:shd w:val="clear" w:color="auto" w:fill="FFFFFF"/>
        </w:rPr>
        <w:t> </w:t>
      </w:r>
      <w:r w:rsidRPr="00FC5A29">
        <w:rPr>
          <w:rFonts w:ascii="Arial" w:hAnsi="Arial" w:cs="Arial"/>
          <w:color w:val="666666"/>
          <w:sz w:val="20"/>
          <w:szCs w:val="20"/>
          <w:shd w:val="clear" w:color="auto" w:fill="FFFFFF"/>
        </w:rPr>
        <w:t>Este tipo de pintura se usa como base en superficies vírgenes para que no absorban la pintura definitiva. Cubre pequeñas imperfecciones y antiguos colores.</w:t>
      </w:r>
    </w:p>
    <w:p w:rsidR="00FE009F" w:rsidRPr="00FC5A29" w:rsidRDefault="00FC5A29" w:rsidP="00AF76FD">
      <w:pPr>
        <w:rPr>
          <w:noProof/>
          <w:sz w:val="20"/>
          <w:szCs w:val="20"/>
          <w:lang w:eastAsia="es-ES"/>
        </w:rPr>
      </w:pPr>
      <w:r>
        <w:rPr>
          <w:noProof/>
          <w:lang w:eastAsia="es-ES"/>
        </w:rPr>
        <w:drawing>
          <wp:inline distT="0" distB="0" distL="0" distR="0">
            <wp:extent cx="1162050" cy="1385164"/>
            <wp:effectExtent l="19050" t="0" r="0" b="0"/>
            <wp:docPr id="66" name="Imagen 66" descr="Resultado de imagen de val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sultado de imagen de valtodo"/>
                    <pic:cNvPicPr>
                      <a:picLocks noChangeAspect="1" noChangeArrowheads="1"/>
                    </pic:cNvPicPr>
                  </pic:nvPicPr>
                  <pic:blipFill>
                    <a:blip r:embed="rId31" cstate="print"/>
                    <a:srcRect l="21197" t="16915" r="16459" b="8955"/>
                    <a:stretch>
                      <a:fillRect/>
                    </a:stretch>
                  </pic:blipFill>
                  <pic:spPr bwMode="auto">
                    <a:xfrm>
                      <a:off x="0" y="0"/>
                      <a:ext cx="1162050" cy="1385164"/>
                    </a:xfrm>
                    <a:prstGeom prst="rect">
                      <a:avLst/>
                    </a:prstGeom>
                    <a:noFill/>
                    <a:ln w="9525">
                      <a:noFill/>
                      <a:miter lim="800000"/>
                      <a:headEnd/>
                      <a:tailEnd/>
                    </a:ln>
                  </pic:spPr>
                </pic:pic>
              </a:graphicData>
            </a:graphic>
          </wp:inline>
        </w:drawing>
      </w:r>
      <w:r>
        <w:rPr>
          <w:rFonts w:ascii="Arial" w:hAnsi="Arial" w:cs="Arial"/>
          <w:color w:val="666666"/>
          <w:sz w:val="20"/>
          <w:szCs w:val="20"/>
        </w:rPr>
        <w:t xml:space="preserve">                         </w:t>
      </w:r>
      <w:r>
        <w:rPr>
          <w:noProof/>
          <w:lang w:eastAsia="es-ES"/>
        </w:rPr>
        <w:drawing>
          <wp:inline distT="0" distB="0" distL="0" distR="0">
            <wp:extent cx="1040130" cy="1373411"/>
            <wp:effectExtent l="19050" t="0" r="7620" b="0"/>
            <wp:docPr id="69" name="Imagen 69" descr="Resultado de imagen de imprimacion al agua jaf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sultado de imagen de imprimacion al agua jafep"/>
                    <pic:cNvPicPr>
                      <a:picLocks noChangeAspect="1" noChangeArrowheads="1"/>
                    </pic:cNvPicPr>
                  </pic:nvPicPr>
                  <pic:blipFill>
                    <a:blip r:embed="rId32" cstate="print"/>
                    <a:srcRect/>
                    <a:stretch>
                      <a:fillRect/>
                    </a:stretch>
                  </pic:blipFill>
                  <pic:spPr bwMode="auto">
                    <a:xfrm>
                      <a:off x="0" y="0"/>
                      <a:ext cx="1040130" cy="1373411"/>
                    </a:xfrm>
                    <a:prstGeom prst="rect">
                      <a:avLst/>
                    </a:prstGeom>
                    <a:noFill/>
                    <a:ln w="9525">
                      <a:noFill/>
                      <a:miter lim="800000"/>
                      <a:headEnd/>
                      <a:tailEnd/>
                    </a:ln>
                  </pic:spPr>
                </pic:pic>
              </a:graphicData>
            </a:graphic>
          </wp:inline>
        </w:drawing>
      </w:r>
      <w:r w:rsidRPr="00FC5A29">
        <w:rPr>
          <w:rFonts w:ascii="Arial" w:hAnsi="Arial" w:cs="Arial"/>
          <w:color w:val="666666"/>
          <w:sz w:val="20"/>
          <w:szCs w:val="20"/>
        </w:rPr>
        <w:br/>
      </w:r>
      <w:r w:rsidRPr="00FC5A29">
        <w:rPr>
          <w:rFonts w:ascii="Arial" w:hAnsi="Arial" w:cs="Arial"/>
          <w:color w:val="666666"/>
          <w:sz w:val="20"/>
          <w:szCs w:val="20"/>
        </w:rPr>
        <w:br/>
      </w:r>
      <w:r w:rsidRPr="00FC5A29">
        <w:rPr>
          <w:rFonts w:ascii="Arial" w:hAnsi="Arial" w:cs="Arial"/>
          <w:b/>
          <w:bCs/>
          <w:color w:val="666666"/>
          <w:sz w:val="20"/>
          <w:szCs w:val="20"/>
          <w:bdr w:val="none" w:sz="0" w:space="0" w:color="auto" w:frame="1"/>
          <w:shd w:val="clear" w:color="auto" w:fill="FFFFFF"/>
        </w:rPr>
        <w:t>* Plásticas.</w:t>
      </w:r>
      <w:r w:rsidRPr="00FC5A29">
        <w:rPr>
          <w:rStyle w:val="apple-converted-space"/>
          <w:rFonts w:ascii="Arial" w:hAnsi="Arial" w:cs="Arial"/>
          <w:color w:val="666666"/>
          <w:sz w:val="20"/>
          <w:szCs w:val="20"/>
          <w:shd w:val="clear" w:color="auto" w:fill="FFFFFF"/>
        </w:rPr>
        <w:t> </w:t>
      </w:r>
      <w:r w:rsidRPr="00FC5A29">
        <w:rPr>
          <w:rFonts w:ascii="Arial" w:hAnsi="Arial" w:cs="Arial"/>
          <w:color w:val="666666"/>
          <w:sz w:val="20"/>
          <w:szCs w:val="20"/>
          <w:shd w:val="clear" w:color="auto" w:fill="FFFFFF"/>
        </w:rPr>
        <w:t xml:space="preserve">Compuestas por una resina sintética, </w:t>
      </w:r>
      <w:proofErr w:type="spellStart"/>
      <w:r w:rsidRPr="00FC5A29">
        <w:rPr>
          <w:rFonts w:ascii="Arial" w:hAnsi="Arial" w:cs="Arial"/>
          <w:color w:val="666666"/>
          <w:sz w:val="20"/>
          <w:szCs w:val="20"/>
          <w:shd w:val="clear" w:color="auto" w:fill="FFFFFF"/>
        </w:rPr>
        <w:t>vinílica</w:t>
      </w:r>
      <w:proofErr w:type="spellEnd"/>
      <w:r w:rsidRPr="00FC5A29">
        <w:rPr>
          <w:rFonts w:ascii="Arial" w:hAnsi="Arial" w:cs="Arial"/>
          <w:color w:val="666666"/>
          <w:sz w:val="20"/>
          <w:szCs w:val="20"/>
          <w:shd w:val="clear" w:color="auto" w:fill="FFFFFF"/>
        </w:rPr>
        <w:t xml:space="preserve"> o acrílica emulsionada en agua. Son inodoras y secan rápidamente. Se pueden encontrar en acabado mate, satinado o brillante, siendo las de calidad perfectamente lavables.</w:t>
      </w:r>
      <w:r w:rsidR="00FE009F" w:rsidRPr="00FC5A29">
        <w:rPr>
          <w:sz w:val="20"/>
          <w:szCs w:val="20"/>
        </w:rPr>
        <w:br w:type="page"/>
      </w:r>
    </w:p>
    <w:p w:rsidR="00FE009F" w:rsidRDefault="00FC5A29">
      <w:r w:rsidRPr="00FC5A29">
        <w:lastRenderedPageBreak/>
        <w:drawing>
          <wp:inline distT="0" distB="0" distL="0" distR="0">
            <wp:extent cx="952500" cy="922020"/>
            <wp:effectExtent l="19050" t="0" r="0" b="0"/>
            <wp:docPr id="11" name="0 Imagen" descr="cabecera-membrete-WEB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membrete-WEB1_2.jpg"/>
                    <pic:cNvPicPr/>
                  </pic:nvPicPr>
                  <pic:blipFill>
                    <a:blip r:embed="rId8" cstate="print"/>
                    <a:stretch>
                      <a:fillRect/>
                    </a:stretch>
                  </pic:blipFill>
                  <pic:spPr>
                    <a:xfrm>
                      <a:off x="0" y="0"/>
                      <a:ext cx="952500" cy="922020"/>
                    </a:xfrm>
                    <a:prstGeom prst="rect">
                      <a:avLst/>
                    </a:prstGeom>
                  </pic:spPr>
                </pic:pic>
              </a:graphicData>
            </a:graphic>
          </wp:inline>
        </w:drawing>
      </w:r>
    </w:p>
    <w:p w:rsidR="00FC5A29" w:rsidRPr="00914702" w:rsidRDefault="00914702" w:rsidP="00914702">
      <w:pPr>
        <w:pStyle w:val="Ttulo2"/>
      </w:pPr>
      <w:r>
        <w:t>¿</w:t>
      </w:r>
      <w:proofErr w:type="spellStart"/>
      <w:r w:rsidR="00FC5A29">
        <w:t>Chalk</w:t>
      </w:r>
      <w:proofErr w:type="spellEnd"/>
      <w:r w:rsidR="00FC5A29">
        <w:t xml:space="preserve"> </w:t>
      </w:r>
      <w:proofErr w:type="spellStart"/>
      <w:r w:rsidR="00FC5A29">
        <w:t>paint</w:t>
      </w:r>
      <w:proofErr w:type="spellEnd"/>
      <w:r w:rsidR="00FC5A29">
        <w:t>, esmalte y pintura</w:t>
      </w:r>
      <w:r>
        <w:t xml:space="preserve"> o pintura</w:t>
      </w:r>
      <w:r w:rsidR="00FC5A29">
        <w:t xml:space="preserve"> acrílica</w:t>
      </w:r>
      <w:r>
        <w:t>?</w:t>
      </w:r>
    </w:p>
    <w:p w:rsidR="00FC5A29" w:rsidRDefault="00FC5A29">
      <w:pPr>
        <w:rPr>
          <w:rStyle w:val="apple-converted-space"/>
          <w:rFonts w:ascii="Arial" w:hAnsi="Arial" w:cs="Arial"/>
          <w:color w:val="666666"/>
          <w:shd w:val="clear" w:color="auto" w:fill="FFFFFF"/>
        </w:rPr>
      </w:pPr>
      <w:r>
        <w:rPr>
          <w:rFonts w:ascii="Arial" w:hAnsi="Arial" w:cs="Arial"/>
          <w:color w:val="666666"/>
          <w:shd w:val="clear" w:color="auto" w:fill="FFFFFF"/>
        </w:rPr>
        <w:t>La pintura acrílica tiene una base de agua. Esto hace que sea una pintura que seca rápido y que además tiende a ser flexible. La pintura acrílica es la que se utiliza con frecuencia para las paredes de casa y para los muebles da muy buen resultado.</w:t>
      </w:r>
      <w:r>
        <w:rPr>
          <w:rStyle w:val="apple-converted-space"/>
          <w:rFonts w:ascii="Arial" w:hAnsi="Arial" w:cs="Arial"/>
          <w:color w:val="666666"/>
          <w:shd w:val="clear" w:color="auto" w:fill="FFFFFF"/>
        </w:rPr>
        <w:t> </w:t>
      </w:r>
      <w:r>
        <w:rPr>
          <w:rFonts w:ascii="Arial" w:hAnsi="Arial" w:cs="Arial"/>
          <w:b/>
          <w:bCs/>
          <w:color w:val="666666"/>
          <w:bdr w:val="none" w:sz="0" w:space="0" w:color="auto" w:frame="1"/>
          <w:shd w:val="clear" w:color="auto" w:fill="FFFFFF"/>
        </w:rPr>
        <w:t>¿Cuándo usar pintura acrílica?</w:t>
      </w:r>
      <w:r w:rsidR="00914702">
        <w:rPr>
          <w:rFonts w:ascii="Arial" w:hAnsi="Arial" w:cs="Arial"/>
          <w:b/>
          <w:bCs/>
          <w:color w:val="666666"/>
          <w:bdr w:val="none" w:sz="0" w:space="0" w:color="auto" w:frame="1"/>
          <w:shd w:val="clear" w:color="auto" w:fill="FFFFFF"/>
        </w:rPr>
        <w:t xml:space="preserve"> </w:t>
      </w:r>
      <w:r>
        <w:rPr>
          <w:rFonts w:ascii="Arial" w:hAnsi="Arial" w:cs="Arial"/>
          <w:color w:val="666666"/>
          <w:shd w:val="clear" w:color="auto" w:fill="FFFFFF"/>
        </w:rPr>
        <w:t xml:space="preserve">Cuando queremos cambiar el color de un objeto o un mueble sin que se vea la veta de la madera. Pero ojo, si estamos ante una superficie que no es muy porosa es muy recomendable dar primero imprimación. Es decir, o tenemos un mueble de pino en crudo nuevo o </w:t>
      </w:r>
      <w:r w:rsidR="00914702">
        <w:rPr>
          <w:rFonts w:ascii="Arial" w:hAnsi="Arial" w:cs="Arial"/>
          <w:color w:val="666666"/>
          <w:shd w:val="clear" w:color="auto" w:fill="FFFFFF"/>
        </w:rPr>
        <w:t xml:space="preserve">lijado o </w:t>
      </w:r>
      <w:r>
        <w:rPr>
          <w:rFonts w:ascii="Arial" w:hAnsi="Arial" w:cs="Arial"/>
          <w:color w:val="666666"/>
          <w:shd w:val="clear" w:color="auto" w:fill="FFFFFF"/>
        </w:rPr>
        <w:t>damos imprimación.</w:t>
      </w:r>
      <w:r>
        <w:rPr>
          <w:rStyle w:val="apple-converted-space"/>
          <w:rFonts w:ascii="Arial" w:hAnsi="Arial" w:cs="Arial"/>
          <w:color w:val="666666"/>
          <w:shd w:val="clear" w:color="auto" w:fill="FFFFFF"/>
        </w:rPr>
        <w:t> </w:t>
      </w:r>
      <w:r>
        <w:rPr>
          <w:rFonts w:ascii="Arial" w:hAnsi="Arial" w:cs="Arial"/>
          <w:b/>
          <w:bCs/>
          <w:color w:val="666666"/>
          <w:bdr w:val="none" w:sz="0" w:space="0" w:color="auto" w:frame="1"/>
          <w:shd w:val="clear" w:color="auto" w:fill="FFFFFF"/>
        </w:rPr>
        <w:t>¿Por qué?</w:t>
      </w:r>
      <w:r>
        <w:rPr>
          <w:rStyle w:val="apple-converted-space"/>
          <w:rFonts w:ascii="Arial" w:hAnsi="Arial" w:cs="Arial"/>
          <w:color w:val="666666"/>
          <w:shd w:val="clear" w:color="auto" w:fill="FFFFFF"/>
        </w:rPr>
        <w:t> </w:t>
      </w:r>
      <w:r>
        <w:rPr>
          <w:rFonts w:ascii="Arial" w:hAnsi="Arial" w:cs="Arial"/>
          <w:color w:val="666666"/>
          <w:shd w:val="clear" w:color="auto" w:fill="FFFFFF"/>
        </w:rPr>
        <w:t>Porque la imprimación nos ayuda a dar adherencia a la pintura, a protegerla y a evitar que salte en un futuro.</w:t>
      </w:r>
      <w:r>
        <w:rPr>
          <w:rStyle w:val="apple-converted-space"/>
          <w:rFonts w:ascii="Arial" w:hAnsi="Arial" w:cs="Arial"/>
          <w:color w:val="666666"/>
          <w:shd w:val="clear" w:color="auto" w:fill="FFFFFF"/>
        </w:rPr>
        <w:t> </w:t>
      </w:r>
    </w:p>
    <w:p w:rsidR="003919EE" w:rsidRPr="003919EE" w:rsidRDefault="003919EE" w:rsidP="003919EE">
      <w:pPr>
        <w:pStyle w:val="Ttulo2"/>
      </w:pPr>
      <w:r w:rsidRPr="003919EE">
        <w:t>ASPECTO Y TACTO DE LA PINTURA</w:t>
      </w:r>
    </w:p>
    <w:p w:rsidR="003919EE" w:rsidRPr="003919EE" w:rsidRDefault="003919EE" w:rsidP="003919EE">
      <w:pPr>
        <w:pStyle w:val="NormalWeb"/>
        <w:shd w:val="clear" w:color="auto" w:fill="FFFFFF"/>
        <w:spacing w:before="60" w:beforeAutospacing="0" w:after="360" w:afterAutospacing="0"/>
        <w:rPr>
          <w:rFonts w:ascii="Arial" w:hAnsi="Arial" w:cs="Arial"/>
          <w:color w:val="333333"/>
          <w:sz w:val="20"/>
          <w:szCs w:val="20"/>
        </w:rPr>
      </w:pPr>
      <w:r w:rsidRPr="003919EE">
        <w:rPr>
          <w:rFonts w:ascii="Arial" w:hAnsi="Arial" w:cs="Arial"/>
          <w:color w:val="333333"/>
          <w:sz w:val="20"/>
          <w:szCs w:val="20"/>
        </w:rPr>
        <w:t>La pintura es pura estética. Sí, en algunos casos la usamos para proteger o para señalizar, pero en la mayoría de los casos, el</w:t>
      </w:r>
      <w:r w:rsidRPr="003919EE">
        <w:rPr>
          <w:rStyle w:val="apple-converted-space"/>
          <w:rFonts w:ascii="Arial" w:hAnsi="Arial" w:cs="Arial"/>
          <w:color w:val="333333"/>
          <w:sz w:val="20"/>
          <w:szCs w:val="20"/>
        </w:rPr>
        <w:t> </w:t>
      </w:r>
      <w:proofErr w:type="spellStart"/>
      <w:r w:rsidRPr="003919EE">
        <w:rPr>
          <w:rStyle w:val="nfasis"/>
          <w:rFonts w:ascii="Arial" w:hAnsi="Arial" w:cs="Arial"/>
          <w:color w:val="333333"/>
          <w:sz w:val="20"/>
          <w:szCs w:val="20"/>
        </w:rPr>
        <w:t>look&amp;feel</w:t>
      </w:r>
      <w:proofErr w:type="spellEnd"/>
      <w:r w:rsidRPr="003919EE">
        <w:rPr>
          <w:rStyle w:val="apple-converted-space"/>
          <w:rFonts w:ascii="Arial" w:hAnsi="Arial" w:cs="Arial"/>
          <w:color w:val="333333"/>
          <w:sz w:val="20"/>
          <w:szCs w:val="20"/>
        </w:rPr>
        <w:t> </w:t>
      </w:r>
      <w:r w:rsidRPr="003919EE">
        <w:rPr>
          <w:rFonts w:ascii="Arial" w:hAnsi="Arial" w:cs="Arial"/>
          <w:color w:val="333333"/>
          <w:sz w:val="20"/>
          <w:szCs w:val="20"/>
        </w:rPr>
        <w:t>es lo más importante a valorar antes de comprarla. Y aquí entran en juego los gustos de cada uno según la idea que tiene de cómo quiere que quede el objeto de madera que va a pintar.</w:t>
      </w:r>
    </w:p>
    <w:p w:rsidR="003919EE" w:rsidRPr="003919EE" w:rsidRDefault="003919EE" w:rsidP="003919EE">
      <w:pPr>
        <w:pStyle w:val="Ttulo2"/>
        <w:rPr>
          <w:szCs w:val="18"/>
        </w:rPr>
      </w:pPr>
      <w:r w:rsidRPr="003919EE">
        <w:rPr>
          <w:rStyle w:val="Textoennegrita"/>
          <w:b/>
          <w:bCs/>
          <w:szCs w:val="18"/>
        </w:rPr>
        <w:t>Para escoger el aspecto y tacto que más se ajusta a tus preferencias</w:t>
      </w:r>
      <w:r w:rsidRPr="003919EE">
        <w:rPr>
          <w:rStyle w:val="apple-converted-space"/>
          <w:szCs w:val="20"/>
        </w:rPr>
        <w:t>:</w:t>
      </w:r>
    </w:p>
    <w:p w:rsidR="003919EE" w:rsidRPr="003919EE" w:rsidRDefault="003919EE" w:rsidP="003919EE">
      <w:pPr>
        <w:pStyle w:val="NormalWeb"/>
        <w:shd w:val="clear" w:color="auto" w:fill="FFFFFF"/>
        <w:spacing w:before="60" w:beforeAutospacing="0" w:after="360" w:afterAutospacing="0"/>
        <w:rPr>
          <w:rFonts w:ascii="Arial" w:hAnsi="Arial" w:cs="Arial"/>
          <w:color w:val="333333"/>
          <w:sz w:val="20"/>
          <w:szCs w:val="20"/>
        </w:rPr>
      </w:pPr>
      <w:r w:rsidRPr="003919EE">
        <w:rPr>
          <w:rFonts w:ascii="Arial" w:hAnsi="Arial" w:cs="Arial"/>
          <w:noProof/>
          <w:color w:val="333333"/>
          <w:sz w:val="20"/>
          <w:szCs w:val="20"/>
        </w:rPr>
        <w:drawing>
          <wp:inline distT="0" distB="0" distL="0" distR="0">
            <wp:extent cx="2811780" cy="563880"/>
            <wp:effectExtent l="19050" t="0" r="7620" b="0"/>
            <wp:docPr id="72" name="Imagen 72" descr="brillante-satinado-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rillante-satinado-mate"/>
                    <pic:cNvPicPr>
                      <a:picLocks noChangeAspect="1" noChangeArrowheads="1"/>
                    </pic:cNvPicPr>
                  </pic:nvPicPr>
                  <pic:blipFill>
                    <a:blip r:embed="rId33" cstate="print"/>
                    <a:srcRect/>
                    <a:stretch>
                      <a:fillRect/>
                    </a:stretch>
                  </pic:blipFill>
                  <pic:spPr bwMode="auto">
                    <a:xfrm>
                      <a:off x="0" y="0"/>
                      <a:ext cx="2811780" cy="563880"/>
                    </a:xfrm>
                    <a:prstGeom prst="rect">
                      <a:avLst/>
                    </a:prstGeom>
                    <a:noFill/>
                    <a:ln w="9525">
                      <a:noFill/>
                      <a:miter lim="800000"/>
                      <a:headEnd/>
                      <a:tailEnd/>
                    </a:ln>
                  </pic:spPr>
                </pic:pic>
              </a:graphicData>
            </a:graphic>
          </wp:inline>
        </w:drawing>
      </w:r>
    </w:p>
    <w:p w:rsidR="003919EE" w:rsidRPr="003919EE" w:rsidRDefault="003919EE" w:rsidP="003919EE">
      <w:pPr>
        <w:pStyle w:val="NormalWeb"/>
        <w:shd w:val="clear" w:color="auto" w:fill="FFFFFF"/>
        <w:spacing w:before="60" w:beforeAutospacing="0" w:after="360" w:afterAutospacing="0"/>
        <w:rPr>
          <w:rFonts w:ascii="Arial" w:hAnsi="Arial" w:cs="Arial"/>
          <w:color w:val="333333"/>
          <w:sz w:val="20"/>
          <w:szCs w:val="20"/>
        </w:rPr>
      </w:pPr>
      <w:r w:rsidRPr="003919EE">
        <w:rPr>
          <w:rFonts w:ascii="Arial" w:hAnsi="Arial" w:cs="Arial"/>
          <w:color w:val="333333"/>
          <w:sz w:val="20"/>
          <w:szCs w:val="20"/>
        </w:rPr>
        <w:t>Puede ser</w:t>
      </w:r>
      <w:r w:rsidRPr="003919EE">
        <w:rPr>
          <w:rStyle w:val="apple-converted-space"/>
          <w:rFonts w:ascii="Arial" w:hAnsi="Arial" w:cs="Arial"/>
          <w:color w:val="333333"/>
          <w:sz w:val="20"/>
          <w:szCs w:val="20"/>
        </w:rPr>
        <w:t> </w:t>
      </w:r>
      <w:r w:rsidRPr="003919EE">
        <w:rPr>
          <w:rStyle w:val="Textoennegrita"/>
          <w:rFonts w:ascii="Arial" w:hAnsi="Arial" w:cs="Arial"/>
          <w:color w:val="333333"/>
          <w:sz w:val="20"/>
          <w:szCs w:val="20"/>
        </w:rPr>
        <w:t>brillante, satinado o mate</w:t>
      </w:r>
      <w:r w:rsidRPr="003919EE">
        <w:rPr>
          <w:rFonts w:ascii="Arial" w:hAnsi="Arial" w:cs="Arial"/>
          <w:color w:val="333333"/>
          <w:sz w:val="20"/>
          <w:szCs w:val="20"/>
        </w:rPr>
        <w:t xml:space="preserve">. Los acabados brillo son más lisos y los mate son más porosos. Los brillantes se limpian más fácilmente que los mate y son </w:t>
      </w:r>
      <w:proofErr w:type="spellStart"/>
      <w:proofErr w:type="gramStart"/>
      <w:r w:rsidRPr="003919EE">
        <w:rPr>
          <w:rFonts w:ascii="Arial" w:hAnsi="Arial" w:cs="Arial"/>
          <w:color w:val="333333"/>
          <w:sz w:val="20"/>
          <w:szCs w:val="20"/>
        </w:rPr>
        <w:t>mas</w:t>
      </w:r>
      <w:proofErr w:type="spellEnd"/>
      <w:proofErr w:type="gramEnd"/>
      <w:r w:rsidRPr="003919EE">
        <w:rPr>
          <w:rFonts w:ascii="Arial" w:hAnsi="Arial" w:cs="Arial"/>
          <w:color w:val="333333"/>
          <w:sz w:val="20"/>
          <w:szCs w:val="20"/>
        </w:rPr>
        <w:t xml:space="preserve"> resistentes al desgaste. </w:t>
      </w:r>
    </w:p>
    <w:p w:rsidR="003919EE" w:rsidRPr="003919EE" w:rsidRDefault="003919EE" w:rsidP="003919EE">
      <w:pPr>
        <w:pStyle w:val="Ttulo3"/>
        <w:shd w:val="clear" w:color="auto" w:fill="FFFFFF"/>
        <w:spacing w:before="120" w:after="192"/>
        <w:rPr>
          <w:rFonts w:ascii="Arial" w:hAnsi="Arial" w:cs="Arial"/>
          <w:b w:val="0"/>
          <w:bCs w:val="0"/>
          <w:caps/>
          <w:color w:val="444444"/>
          <w:sz w:val="20"/>
          <w:szCs w:val="20"/>
        </w:rPr>
      </w:pPr>
      <w:r w:rsidRPr="003919EE">
        <w:rPr>
          <w:rFonts w:ascii="Arial" w:hAnsi="Arial" w:cs="Arial"/>
          <w:b w:val="0"/>
          <w:bCs w:val="0"/>
          <w:caps/>
          <w:color w:val="444444"/>
          <w:sz w:val="20"/>
          <w:szCs w:val="20"/>
        </w:rPr>
        <w:t>COLOR</w:t>
      </w:r>
    </w:p>
    <w:p w:rsidR="003919EE" w:rsidRDefault="003919EE" w:rsidP="003919EE">
      <w:pPr>
        <w:pStyle w:val="NormalWeb"/>
        <w:shd w:val="clear" w:color="auto" w:fill="FFFFFF"/>
        <w:spacing w:before="60" w:beforeAutospacing="0" w:after="360" w:afterAutospacing="0"/>
        <w:rPr>
          <w:rFonts w:ascii="Arial" w:hAnsi="Arial" w:cs="Arial"/>
          <w:color w:val="333333"/>
          <w:sz w:val="20"/>
          <w:szCs w:val="20"/>
        </w:rPr>
      </w:pPr>
      <w:r w:rsidRPr="003919EE">
        <w:rPr>
          <w:rFonts w:ascii="Arial" w:hAnsi="Arial" w:cs="Arial"/>
          <w:color w:val="333333"/>
          <w:sz w:val="20"/>
          <w:szCs w:val="20"/>
        </w:rPr>
        <w:t xml:space="preserve">Cada pintura tiene su propia gama de colores, aunque también puedes emplear pintura para madera con el color personalizado. En este caso, solo tienes que escoger entre los miles de colores de las cartas de color RAL o NCS. </w:t>
      </w:r>
      <w:r>
        <w:rPr>
          <w:rFonts w:ascii="Arial" w:hAnsi="Arial" w:cs="Arial"/>
          <w:color w:val="333333"/>
          <w:sz w:val="20"/>
          <w:szCs w:val="20"/>
        </w:rPr>
        <w:t>E</w:t>
      </w:r>
      <w:r w:rsidRPr="003919EE">
        <w:rPr>
          <w:rFonts w:ascii="Arial" w:hAnsi="Arial" w:cs="Arial"/>
          <w:color w:val="333333"/>
          <w:sz w:val="20"/>
          <w:szCs w:val="20"/>
        </w:rPr>
        <w:t>l color personalizado para madera también puede ser en brillo, satinado o mate.</w:t>
      </w:r>
    </w:p>
    <w:p w:rsidR="003919EE" w:rsidRPr="003919EE" w:rsidRDefault="003919EE" w:rsidP="003919EE">
      <w:pPr>
        <w:numPr>
          <w:ilvl w:val="0"/>
          <w:numId w:val="1"/>
        </w:numPr>
        <w:shd w:val="clear" w:color="auto" w:fill="FFFFFF"/>
        <w:spacing w:before="100" w:beforeAutospacing="1" w:after="100" w:afterAutospacing="1" w:line="240" w:lineRule="auto"/>
        <w:ind w:left="240"/>
        <w:rPr>
          <w:rFonts w:ascii="Arial" w:eastAsia="Times New Roman" w:hAnsi="Arial" w:cs="Arial"/>
          <w:color w:val="333333"/>
          <w:sz w:val="20"/>
          <w:szCs w:val="20"/>
          <w:lang w:eastAsia="es-ES"/>
        </w:rPr>
      </w:pPr>
      <w:hyperlink r:id="rId34" w:tgtFrame="_blank" w:history="1">
        <w:proofErr w:type="spellStart"/>
        <w:r w:rsidRPr="003919EE">
          <w:rPr>
            <w:rFonts w:ascii="Arial" w:eastAsiaTheme="majorEastAsia" w:hAnsi="Arial" w:cs="Arial"/>
            <w:caps/>
            <w:color w:val="444444"/>
            <w:sz w:val="20"/>
            <w:szCs w:val="20"/>
          </w:rPr>
          <w:t>Chalk</w:t>
        </w:r>
        <w:proofErr w:type="spellEnd"/>
        <w:r w:rsidRPr="003919EE">
          <w:rPr>
            <w:rFonts w:ascii="Arial" w:eastAsiaTheme="majorEastAsia" w:hAnsi="Arial" w:cs="Arial"/>
            <w:caps/>
            <w:color w:val="444444"/>
            <w:sz w:val="20"/>
            <w:szCs w:val="20"/>
          </w:rPr>
          <w:t xml:space="preserve"> </w:t>
        </w:r>
        <w:proofErr w:type="spellStart"/>
        <w:r w:rsidRPr="003919EE">
          <w:rPr>
            <w:rFonts w:ascii="Arial" w:eastAsiaTheme="majorEastAsia" w:hAnsi="Arial" w:cs="Arial"/>
            <w:caps/>
            <w:color w:val="444444"/>
            <w:sz w:val="20"/>
            <w:szCs w:val="20"/>
          </w:rPr>
          <w:t>Paint</w:t>
        </w:r>
        <w:proofErr w:type="spellEnd"/>
        <w:r w:rsidRPr="003919EE">
          <w:rPr>
            <w:rFonts w:ascii="Arial" w:eastAsiaTheme="majorEastAsia" w:hAnsi="Arial" w:cs="Arial"/>
            <w:caps/>
            <w:color w:val="444444"/>
            <w:sz w:val="20"/>
            <w:szCs w:val="20"/>
          </w:rPr>
          <w:t xml:space="preserve"> o </w:t>
        </w:r>
        <w:proofErr w:type="spellStart"/>
        <w:r w:rsidRPr="003919EE">
          <w:rPr>
            <w:rFonts w:ascii="Arial" w:eastAsiaTheme="majorEastAsia" w:hAnsi="Arial" w:cs="Arial"/>
            <w:caps/>
            <w:color w:val="444444"/>
            <w:sz w:val="20"/>
            <w:szCs w:val="20"/>
          </w:rPr>
          <w:t>Chalky</w:t>
        </w:r>
        <w:proofErr w:type="spellEnd"/>
        <w:r w:rsidRPr="003919EE">
          <w:rPr>
            <w:rFonts w:ascii="Arial" w:eastAsiaTheme="majorEastAsia" w:hAnsi="Arial" w:cs="Arial"/>
            <w:caps/>
            <w:color w:val="444444"/>
            <w:sz w:val="20"/>
            <w:szCs w:val="20"/>
          </w:rPr>
          <w:t xml:space="preserve"> Look</w:t>
        </w:r>
      </w:hyperlink>
      <w:r w:rsidRPr="003919EE">
        <w:rPr>
          <w:rFonts w:ascii="Arial" w:eastAsiaTheme="majorEastAsia" w:hAnsi="Arial" w:cs="Arial"/>
          <w:caps/>
          <w:color w:val="444444"/>
          <w:sz w:val="20"/>
          <w:szCs w:val="20"/>
        </w:rPr>
        <w:t>:</w:t>
      </w:r>
      <w:r w:rsidRPr="003919EE">
        <w:rPr>
          <w:rFonts w:ascii="Arial" w:eastAsia="Times New Roman" w:hAnsi="Arial" w:cs="Arial"/>
          <w:color w:val="333333"/>
          <w:sz w:val="20"/>
          <w:szCs w:val="20"/>
          <w:lang w:eastAsia="es-ES"/>
        </w:rPr>
        <w:t xml:space="preserve"> es pintura de acabado ultra mate y el aspecto y tacto que tiene es como si fuera yeso o tiza, tacto ligeramente áspero. Es ideal para pintar muebles con la técnica decapé o desgastado</w:t>
      </w:r>
      <w:r>
        <w:rPr>
          <w:rFonts w:ascii="Arial" w:eastAsia="Times New Roman" w:hAnsi="Arial" w:cs="Arial"/>
          <w:color w:val="333333"/>
          <w:sz w:val="20"/>
          <w:szCs w:val="20"/>
          <w:lang w:eastAsia="es-ES"/>
        </w:rPr>
        <w:t>.</w:t>
      </w:r>
    </w:p>
    <w:p w:rsidR="003919EE" w:rsidRPr="003919EE" w:rsidRDefault="003919EE" w:rsidP="003919EE">
      <w:pPr>
        <w:numPr>
          <w:ilvl w:val="0"/>
          <w:numId w:val="1"/>
        </w:numPr>
        <w:shd w:val="clear" w:color="auto" w:fill="FFFFFF"/>
        <w:spacing w:before="100" w:beforeAutospacing="1" w:after="100" w:afterAutospacing="1" w:line="240" w:lineRule="auto"/>
        <w:ind w:left="240"/>
        <w:rPr>
          <w:rFonts w:ascii="Arial" w:eastAsia="Times New Roman" w:hAnsi="Arial" w:cs="Arial"/>
          <w:color w:val="333333"/>
          <w:sz w:val="20"/>
          <w:szCs w:val="20"/>
          <w:lang w:eastAsia="es-ES"/>
        </w:rPr>
      </w:pPr>
      <w:hyperlink r:id="rId35" w:tgtFrame="_blank" w:history="1">
        <w:r w:rsidRPr="003919EE">
          <w:rPr>
            <w:rFonts w:ascii="Arial" w:eastAsiaTheme="majorEastAsia" w:hAnsi="Arial" w:cs="Arial"/>
            <w:caps/>
            <w:color w:val="444444"/>
            <w:sz w:val="20"/>
            <w:szCs w:val="20"/>
          </w:rPr>
          <w:t>Esmaltes o Lacas:</w:t>
        </w:r>
      </w:hyperlink>
      <w:r w:rsidRPr="003919EE">
        <w:rPr>
          <w:rFonts w:ascii="Arial" w:eastAsia="Times New Roman" w:hAnsi="Arial" w:cs="Arial"/>
          <w:color w:val="333333"/>
          <w:sz w:val="20"/>
          <w:szCs w:val="20"/>
          <w:lang w:eastAsia="es-ES"/>
        </w:rPr>
        <w:t xml:space="preserve"> los hay brillantes, satinados o mates aunque estos últimos no son de aspecto tan mate como las </w:t>
      </w:r>
      <w:proofErr w:type="spellStart"/>
      <w:r w:rsidRPr="003919EE">
        <w:rPr>
          <w:rFonts w:ascii="Arial" w:eastAsia="Times New Roman" w:hAnsi="Arial" w:cs="Arial"/>
          <w:color w:val="333333"/>
          <w:sz w:val="20"/>
          <w:szCs w:val="20"/>
          <w:lang w:eastAsia="es-ES"/>
        </w:rPr>
        <w:t>Chalk</w:t>
      </w:r>
      <w:proofErr w:type="spellEnd"/>
      <w:r w:rsidRPr="003919EE">
        <w:rPr>
          <w:rFonts w:ascii="Arial" w:eastAsia="Times New Roman" w:hAnsi="Arial" w:cs="Arial"/>
          <w:color w:val="333333"/>
          <w:sz w:val="20"/>
          <w:szCs w:val="20"/>
          <w:lang w:eastAsia="es-ES"/>
        </w:rPr>
        <w:t xml:space="preserve"> </w:t>
      </w:r>
      <w:proofErr w:type="spellStart"/>
      <w:r w:rsidRPr="003919EE">
        <w:rPr>
          <w:rFonts w:ascii="Arial" w:eastAsia="Times New Roman" w:hAnsi="Arial" w:cs="Arial"/>
          <w:color w:val="333333"/>
          <w:sz w:val="20"/>
          <w:szCs w:val="20"/>
          <w:lang w:eastAsia="es-ES"/>
        </w:rPr>
        <w:t>Paint</w:t>
      </w:r>
      <w:proofErr w:type="spellEnd"/>
      <w:r w:rsidRPr="003919EE">
        <w:rPr>
          <w:rFonts w:ascii="Arial" w:eastAsia="Times New Roman" w:hAnsi="Arial" w:cs="Arial"/>
          <w:color w:val="333333"/>
          <w:sz w:val="20"/>
          <w:szCs w:val="20"/>
          <w:lang w:eastAsia="es-ES"/>
        </w:rPr>
        <w:t>. Si tienen un brillo muy bueno y duradero. Su aspecto es liso y son pinturas duras. Tienen buena resistencia al desgaste e impactos. Los esmaltes y lacas son los más utilizados para pintar puertas de madera en los hogares y algunos muebles.</w:t>
      </w:r>
    </w:p>
    <w:p w:rsidR="003919EE" w:rsidRPr="003919EE" w:rsidRDefault="003919EE" w:rsidP="003919EE">
      <w:pPr>
        <w:numPr>
          <w:ilvl w:val="0"/>
          <w:numId w:val="1"/>
        </w:numPr>
        <w:shd w:val="clear" w:color="auto" w:fill="FFFFFF"/>
        <w:spacing w:before="100" w:beforeAutospacing="1" w:after="100" w:afterAutospacing="1" w:line="240" w:lineRule="auto"/>
        <w:ind w:left="240"/>
        <w:rPr>
          <w:rFonts w:ascii="Arial" w:eastAsia="Times New Roman" w:hAnsi="Arial" w:cs="Arial"/>
          <w:color w:val="333333"/>
          <w:sz w:val="20"/>
          <w:szCs w:val="20"/>
          <w:lang w:eastAsia="es-ES"/>
        </w:rPr>
      </w:pPr>
      <w:r w:rsidRPr="00DA5AD0">
        <w:rPr>
          <w:rStyle w:val="Ttulo2Car"/>
        </w:rPr>
        <w:t>Plásticas:</w:t>
      </w:r>
      <w:r w:rsidRPr="003919EE">
        <w:rPr>
          <w:rFonts w:ascii="Arial" w:eastAsia="Times New Roman" w:hAnsi="Arial" w:cs="Arial"/>
          <w:color w:val="333333"/>
          <w:sz w:val="20"/>
          <w:szCs w:val="20"/>
          <w:lang w:eastAsia="es-ES"/>
        </w:rPr>
        <w:t xml:space="preserve"> están entre la </w:t>
      </w:r>
      <w:proofErr w:type="spellStart"/>
      <w:r w:rsidRPr="003919EE">
        <w:rPr>
          <w:rFonts w:ascii="Arial" w:eastAsia="Times New Roman" w:hAnsi="Arial" w:cs="Arial"/>
          <w:color w:val="333333"/>
          <w:sz w:val="20"/>
          <w:szCs w:val="20"/>
          <w:lang w:eastAsia="es-ES"/>
        </w:rPr>
        <w:t>chalk</w:t>
      </w:r>
      <w:proofErr w:type="spellEnd"/>
      <w:r w:rsidRPr="003919EE">
        <w:rPr>
          <w:rFonts w:ascii="Arial" w:eastAsia="Times New Roman" w:hAnsi="Arial" w:cs="Arial"/>
          <w:color w:val="333333"/>
          <w:sz w:val="20"/>
          <w:szCs w:val="20"/>
          <w:lang w:eastAsia="es-ES"/>
        </w:rPr>
        <w:t xml:space="preserve"> </w:t>
      </w:r>
      <w:proofErr w:type="spellStart"/>
      <w:r w:rsidRPr="003919EE">
        <w:rPr>
          <w:rFonts w:ascii="Arial" w:eastAsia="Times New Roman" w:hAnsi="Arial" w:cs="Arial"/>
          <w:color w:val="333333"/>
          <w:sz w:val="20"/>
          <w:szCs w:val="20"/>
          <w:lang w:eastAsia="es-ES"/>
        </w:rPr>
        <w:t>paint</w:t>
      </w:r>
      <w:proofErr w:type="spellEnd"/>
      <w:r w:rsidRPr="003919EE">
        <w:rPr>
          <w:rFonts w:ascii="Arial" w:eastAsia="Times New Roman" w:hAnsi="Arial" w:cs="Arial"/>
          <w:color w:val="333333"/>
          <w:sz w:val="20"/>
          <w:szCs w:val="20"/>
          <w:lang w:eastAsia="es-ES"/>
        </w:rPr>
        <w:t xml:space="preserve"> y los esmaltes. De aspecto y tacto liso pero no tanto como los esmaltes. Al tacto no da tanta sensación de dureza como los esmaltes,</w:t>
      </w:r>
      <w:r>
        <w:rPr>
          <w:rFonts w:ascii="Arial" w:eastAsia="Times New Roman" w:hAnsi="Arial" w:cs="Arial"/>
          <w:color w:val="333333"/>
          <w:sz w:val="20"/>
          <w:szCs w:val="20"/>
          <w:lang w:eastAsia="es-ES"/>
        </w:rPr>
        <w:t xml:space="preserve"> l</w:t>
      </w:r>
      <w:r w:rsidRPr="003919EE">
        <w:rPr>
          <w:rFonts w:ascii="Arial" w:eastAsia="Times New Roman" w:hAnsi="Arial" w:cs="Arial"/>
          <w:color w:val="333333"/>
          <w:sz w:val="20"/>
          <w:szCs w:val="20"/>
          <w:lang w:eastAsia="es-ES"/>
        </w:rPr>
        <w:t xml:space="preserve">as hay mate, satinadas y brillantes, aunque estas últimas </w:t>
      </w:r>
    </w:p>
    <w:p w:rsidR="003919EE" w:rsidRPr="003919EE" w:rsidRDefault="003919EE" w:rsidP="003919EE">
      <w:pPr>
        <w:numPr>
          <w:ilvl w:val="0"/>
          <w:numId w:val="1"/>
        </w:numPr>
        <w:shd w:val="clear" w:color="auto" w:fill="FFFFFF"/>
        <w:spacing w:before="100" w:beforeAutospacing="1" w:after="100" w:afterAutospacing="1" w:line="240" w:lineRule="auto"/>
        <w:ind w:left="240"/>
        <w:rPr>
          <w:rFonts w:ascii="Arial" w:eastAsia="Times New Roman" w:hAnsi="Arial" w:cs="Arial"/>
          <w:color w:val="333333"/>
          <w:sz w:val="20"/>
          <w:szCs w:val="20"/>
          <w:lang w:eastAsia="es-ES"/>
        </w:rPr>
      </w:pPr>
      <w:hyperlink r:id="rId36" w:tgtFrame="_blank" w:history="1">
        <w:proofErr w:type="spellStart"/>
        <w:r w:rsidRPr="003919EE">
          <w:rPr>
            <w:rFonts w:ascii="Arial" w:eastAsiaTheme="majorEastAsia" w:hAnsi="Arial" w:cs="Arial"/>
            <w:caps/>
            <w:color w:val="444444"/>
            <w:sz w:val="20"/>
            <w:szCs w:val="20"/>
          </w:rPr>
          <w:t>Lasures</w:t>
        </w:r>
        <w:proofErr w:type="spellEnd"/>
      </w:hyperlink>
      <w:r w:rsidRPr="003919EE">
        <w:rPr>
          <w:rFonts w:ascii="Arial" w:eastAsiaTheme="majorEastAsia" w:hAnsi="Arial" w:cs="Arial"/>
          <w:caps/>
          <w:color w:val="444444"/>
          <w:sz w:val="20"/>
          <w:szCs w:val="20"/>
        </w:rPr>
        <w:t>:</w:t>
      </w:r>
      <w:r w:rsidRPr="003919EE">
        <w:rPr>
          <w:rFonts w:ascii="Arial" w:eastAsia="Times New Roman" w:hAnsi="Arial" w:cs="Arial"/>
          <w:color w:val="333333"/>
          <w:sz w:val="20"/>
          <w:szCs w:val="20"/>
          <w:lang w:eastAsia="es-ES"/>
        </w:rPr>
        <w:t xml:space="preserve"> penetran en la madera y no forman una capa encima, de manera que permiten que la madera respire y se mantenga siempre el equilibro entre la humedad propia de la madera y la del ambiente en la que se encuentra. Protegen y embellecen la madera respetando al máximo su aspecto natural.</w:t>
      </w:r>
    </w:p>
    <w:p w:rsidR="003919EE" w:rsidRPr="003919EE" w:rsidRDefault="003919EE" w:rsidP="003919EE">
      <w:pPr>
        <w:pStyle w:val="NormalWeb"/>
        <w:shd w:val="clear" w:color="auto" w:fill="FFFFFF"/>
        <w:spacing w:before="60" w:beforeAutospacing="0" w:after="360" w:afterAutospacing="0"/>
        <w:rPr>
          <w:rFonts w:ascii="Arial" w:hAnsi="Arial" w:cs="Arial"/>
          <w:color w:val="333333"/>
          <w:sz w:val="20"/>
          <w:szCs w:val="20"/>
        </w:rPr>
      </w:pPr>
    </w:p>
    <w:p w:rsidR="003919EE" w:rsidRDefault="003919EE"/>
    <w:sectPr w:rsidR="003919EE" w:rsidSect="00DA5AD0">
      <w:footerReference w:type="default" r:id="rId37"/>
      <w:pgSz w:w="11906" w:h="16838"/>
      <w:pgMar w:top="709"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18B" w:rsidRDefault="0005418B" w:rsidP="00444CFB">
      <w:pPr>
        <w:spacing w:after="0" w:line="240" w:lineRule="auto"/>
      </w:pPr>
      <w:r>
        <w:separator/>
      </w:r>
    </w:p>
  </w:endnote>
  <w:endnote w:type="continuationSeparator" w:id="0">
    <w:p w:rsidR="0005418B" w:rsidRDefault="0005418B" w:rsidP="00444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FB" w:rsidRDefault="00F25F8D">
    <w:pPr>
      <w:pStyle w:val="Piedepgina"/>
    </w:pPr>
    <w:r>
      <w:rPr>
        <w:noProof/>
        <w:lang w:eastAsia="zh-TW"/>
      </w:rPr>
      <w:pict>
        <v:group id="_x0000_s2057" style="position:absolute;margin-left:0;margin-top:0;width:580.05pt;height:27.35pt;z-index:251660288;mso-position-horizontal:center;mso-position-horizontal-relative:page;mso-position-vertical:top;mso-position-vertical-relative:line" coordorigin="321,14850" coordsize="11601,547">
          <v:rect id="_x0000_s2058"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8">
              <w:txbxContent>
                <w:sdt>
                  <w:sdtPr>
                    <w:rPr>
                      <w:color w:val="FFFFFF" w:themeColor="background1"/>
                      <w:spacing w:val="60"/>
                    </w:rPr>
                    <w:alias w:val="Dirección"/>
                    <w:id w:val="79885540"/>
                    <w:dataBinding w:prefixMappings="xmlns:ns0='http://schemas.microsoft.com/office/2006/coverPageProps'" w:xpath="/ns0:CoverPageProperties[1]/ns0:CompanyAddress[1]" w:storeItemID="{55AF091B-3C7A-41E3-B477-F2FDAA23CFDA}"/>
                    <w:text w:multiLine="1"/>
                  </w:sdtPr>
                  <w:sdtContent>
                    <w:p w:rsidR="00F25F8D" w:rsidRDefault="00F25F8D">
                      <w:pPr>
                        <w:pStyle w:val="Piedepgina"/>
                        <w:jc w:val="right"/>
                        <w:rPr>
                          <w:color w:val="FFFFFF" w:themeColor="background1"/>
                          <w:spacing w:val="60"/>
                        </w:rPr>
                      </w:pPr>
                      <w:r>
                        <w:rPr>
                          <w:color w:val="FFFFFF" w:themeColor="background1"/>
                          <w:spacing w:val="60"/>
                        </w:rPr>
                        <w:t>www.decorakel.com  Tlfno.956543780 info@decorakel.com</w:t>
                      </w:r>
                    </w:p>
                  </w:sdtContent>
                </w:sdt>
                <w:p w:rsidR="00F25F8D" w:rsidRDefault="00F25F8D">
                  <w:pPr>
                    <w:pStyle w:val="Encabezado"/>
                    <w:rPr>
                      <w:color w:val="FFFFFF" w:themeColor="background1"/>
                    </w:rPr>
                  </w:pPr>
                </w:p>
              </w:txbxContent>
            </v:textbox>
          </v:rect>
          <v:rect id="_x0000_s2059" style="position:absolute;left:9763;top:14903;width:2102;height:432;mso-position-horizontal-relative:page;mso-position-vertical:center;mso-position-vertical-relative:bottom-margin-area" o:allowincell="f" fillcolor="#943634 [2405]" stroked="f">
            <v:fill color2="#943634 [2405]"/>
            <v:textbox style="mso-next-textbox:#_x0000_s2059">
              <w:txbxContent>
                <w:p w:rsidR="00F25F8D" w:rsidRDefault="00F25F8D">
                  <w:pPr>
                    <w:pStyle w:val="Piedepgina"/>
                    <w:rPr>
                      <w:color w:val="FFFFFF" w:themeColor="background1"/>
                    </w:rPr>
                  </w:pPr>
                  <w:r>
                    <w:rPr>
                      <w:color w:val="FFFFFF" w:themeColor="background1"/>
                    </w:rPr>
                    <w:t xml:space="preserve">Página </w:t>
                  </w:r>
                  <w:fldSimple w:instr=" PAGE   \* MERGEFORMAT ">
                    <w:r w:rsidR="00DA5AD0" w:rsidRPr="00DA5AD0">
                      <w:rPr>
                        <w:noProof/>
                        <w:color w:val="FFFFFF" w:themeColor="background1"/>
                      </w:rPr>
                      <w:t>2</w:t>
                    </w:r>
                  </w:fldSimple>
                </w:p>
              </w:txbxContent>
            </v:textbox>
          </v:rect>
          <v:rect id="_x0000_s2060"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18B" w:rsidRDefault="0005418B" w:rsidP="00444CFB">
      <w:pPr>
        <w:spacing w:after="0" w:line="240" w:lineRule="auto"/>
      </w:pPr>
      <w:r>
        <w:separator/>
      </w:r>
    </w:p>
  </w:footnote>
  <w:footnote w:type="continuationSeparator" w:id="0">
    <w:p w:rsidR="0005418B" w:rsidRDefault="0005418B" w:rsidP="00444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14D0A"/>
    <w:multiLevelType w:val="multilevel"/>
    <w:tmpl w:val="F480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44CFB"/>
    <w:rsid w:val="0005418B"/>
    <w:rsid w:val="00205345"/>
    <w:rsid w:val="00232835"/>
    <w:rsid w:val="003517D8"/>
    <w:rsid w:val="003919EE"/>
    <w:rsid w:val="00444CFB"/>
    <w:rsid w:val="0059099A"/>
    <w:rsid w:val="007E4AAF"/>
    <w:rsid w:val="007F083A"/>
    <w:rsid w:val="00897BB4"/>
    <w:rsid w:val="00914702"/>
    <w:rsid w:val="00AF76FD"/>
    <w:rsid w:val="00DA5AD0"/>
    <w:rsid w:val="00F25F8D"/>
    <w:rsid w:val="00FC5A29"/>
    <w:rsid w:val="00FE00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35"/>
  </w:style>
  <w:style w:type="paragraph" w:styleId="Ttulo1">
    <w:name w:val="heading 1"/>
    <w:basedOn w:val="Normal"/>
    <w:link w:val="Ttulo1Car"/>
    <w:uiPriority w:val="9"/>
    <w:qFormat/>
    <w:rsid w:val="00444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444C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919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4C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4CFB"/>
    <w:rPr>
      <w:rFonts w:ascii="Tahoma" w:hAnsi="Tahoma" w:cs="Tahoma"/>
      <w:sz w:val="16"/>
      <w:szCs w:val="16"/>
    </w:rPr>
  </w:style>
  <w:style w:type="paragraph" w:styleId="Encabezado">
    <w:name w:val="header"/>
    <w:basedOn w:val="Normal"/>
    <w:link w:val="EncabezadoCar"/>
    <w:uiPriority w:val="99"/>
    <w:unhideWhenUsed/>
    <w:rsid w:val="00444C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4CFB"/>
  </w:style>
  <w:style w:type="paragraph" w:styleId="Piedepgina">
    <w:name w:val="footer"/>
    <w:basedOn w:val="Normal"/>
    <w:link w:val="PiedepginaCar"/>
    <w:uiPriority w:val="99"/>
    <w:unhideWhenUsed/>
    <w:rsid w:val="00444C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4CFB"/>
  </w:style>
  <w:style w:type="character" w:customStyle="1" w:styleId="Ttulo1Car">
    <w:name w:val="Título 1 Car"/>
    <w:basedOn w:val="Fuentedeprrafopredeter"/>
    <w:link w:val="Ttulo1"/>
    <w:uiPriority w:val="9"/>
    <w:rsid w:val="00444CF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444C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E4A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E4AAF"/>
    <w:rPr>
      <w:b/>
      <w:bCs/>
    </w:rPr>
  </w:style>
  <w:style w:type="character" w:customStyle="1" w:styleId="apple-converted-space">
    <w:name w:val="apple-converted-space"/>
    <w:basedOn w:val="Fuentedeprrafopredeter"/>
    <w:rsid w:val="007E4AAF"/>
  </w:style>
  <w:style w:type="character" w:styleId="Hipervnculo">
    <w:name w:val="Hyperlink"/>
    <w:basedOn w:val="Fuentedeprrafopredeter"/>
    <w:uiPriority w:val="99"/>
    <w:semiHidden/>
    <w:unhideWhenUsed/>
    <w:rsid w:val="0059099A"/>
    <w:rPr>
      <w:color w:val="0000FF"/>
      <w:u w:val="single"/>
    </w:rPr>
  </w:style>
  <w:style w:type="paragraph" w:styleId="Subttulo">
    <w:name w:val="Subtitle"/>
    <w:basedOn w:val="Normal"/>
    <w:next w:val="Normal"/>
    <w:link w:val="SubttuloCar"/>
    <w:uiPriority w:val="11"/>
    <w:qFormat/>
    <w:rsid w:val="005909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099A"/>
    <w:rPr>
      <w:rFonts w:asciiTheme="majorHAnsi" w:eastAsiaTheme="majorEastAsia" w:hAnsiTheme="majorHAnsi" w:cstheme="majorBidi"/>
      <w:i/>
      <w:iCs/>
      <w:color w:val="4F81BD" w:themeColor="accent1"/>
      <w:spacing w:val="15"/>
      <w:sz w:val="24"/>
      <w:szCs w:val="24"/>
    </w:rPr>
  </w:style>
  <w:style w:type="character" w:customStyle="1" w:styleId="Ttulo3Car">
    <w:name w:val="Título 3 Car"/>
    <w:basedOn w:val="Fuentedeprrafopredeter"/>
    <w:link w:val="Ttulo3"/>
    <w:uiPriority w:val="9"/>
    <w:semiHidden/>
    <w:rsid w:val="003919EE"/>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3919EE"/>
    <w:rPr>
      <w:i/>
      <w:iCs/>
    </w:rPr>
  </w:style>
  <w:style w:type="paragraph" w:styleId="Sinespaciado">
    <w:name w:val="No Spacing"/>
    <w:link w:val="SinespaciadoCar"/>
    <w:uiPriority w:val="1"/>
    <w:qFormat/>
    <w:rsid w:val="00DA5AD0"/>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DA5AD0"/>
    <w:rPr>
      <w:rFonts w:eastAsiaTheme="minorEastAsia"/>
    </w:rPr>
  </w:style>
</w:styles>
</file>

<file path=word/webSettings.xml><?xml version="1.0" encoding="utf-8"?>
<w:webSettings xmlns:r="http://schemas.openxmlformats.org/officeDocument/2006/relationships" xmlns:w="http://schemas.openxmlformats.org/wordprocessingml/2006/main">
  <w:divs>
    <w:div w:id="250703991">
      <w:bodyDiv w:val="1"/>
      <w:marLeft w:val="0"/>
      <w:marRight w:val="0"/>
      <w:marTop w:val="0"/>
      <w:marBottom w:val="0"/>
      <w:divBdr>
        <w:top w:val="none" w:sz="0" w:space="0" w:color="auto"/>
        <w:left w:val="none" w:sz="0" w:space="0" w:color="auto"/>
        <w:bottom w:val="none" w:sz="0" w:space="0" w:color="auto"/>
        <w:right w:val="none" w:sz="0" w:space="0" w:color="auto"/>
      </w:divBdr>
    </w:div>
    <w:div w:id="813791128">
      <w:bodyDiv w:val="1"/>
      <w:marLeft w:val="0"/>
      <w:marRight w:val="0"/>
      <w:marTop w:val="0"/>
      <w:marBottom w:val="0"/>
      <w:divBdr>
        <w:top w:val="none" w:sz="0" w:space="0" w:color="auto"/>
        <w:left w:val="none" w:sz="0" w:space="0" w:color="auto"/>
        <w:bottom w:val="none" w:sz="0" w:space="0" w:color="auto"/>
        <w:right w:val="none" w:sz="0" w:space="0" w:color="auto"/>
      </w:divBdr>
    </w:div>
    <w:div w:id="852261950">
      <w:bodyDiv w:val="1"/>
      <w:marLeft w:val="0"/>
      <w:marRight w:val="0"/>
      <w:marTop w:val="0"/>
      <w:marBottom w:val="0"/>
      <w:divBdr>
        <w:top w:val="none" w:sz="0" w:space="0" w:color="auto"/>
        <w:left w:val="none" w:sz="0" w:space="0" w:color="auto"/>
        <w:bottom w:val="none" w:sz="0" w:space="0" w:color="auto"/>
        <w:right w:val="none" w:sz="0" w:space="0" w:color="auto"/>
      </w:divBdr>
    </w:div>
    <w:div w:id="1083601181">
      <w:bodyDiv w:val="1"/>
      <w:marLeft w:val="0"/>
      <w:marRight w:val="0"/>
      <w:marTop w:val="0"/>
      <w:marBottom w:val="0"/>
      <w:divBdr>
        <w:top w:val="none" w:sz="0" w:space="0" w:color="auto"/>
        <w:left w:val="none" w:sz="0" w:space="0" w:color="auto"/>
        <w:bottom w:val="none" w:sz="0" w:space="0" w:color="auto"/>
        <w:right w:val="none" w:sz="0" w:space="0" w:color="auto"/>
      </w:divBdr>
    </w:div>
    <w:div w:id="1164777193">
      <w:bodyDiv w:val="1"/>
      <w:marLeft w:val="0"/>
      <w:marRight w:val="0"/>
      <w:marTop w:val="0"/>
      <w:marBottom w:val="0"/>
      <w:divBdr>
        <w:top w:val="none" w:sz="0" w:space="0" w:color="auto"/>
        <w:left w:val="none" w:sz="0" w:space="0" w:color="auto"/>
        <w:bottom w:val="none" w:sz="0" w:space="0" w:color="auto"/>
        <w:right w:val="none" w:sz="0" w:space="0" w:color="auto"/>
      </w:divBdr>
    </w:div>
    <w:div w:id="1467043542">
      <w:bodyDiv w:val="1"/>
      <w:marLeft w:val="0"/>
      <w:marRight w:val="0"/>
      <w:marTop w:val="0"/>
      <w:marBottom w:val="0"/>
      <w:divBdr>
        <w:top w:val="none" w:sz="0" w:space="0" w:color="auto"/>
        <w:left w:val="none" w:sz="0" w:space="0" w:color="auto"/>
        <w:bottom w:val="none" w:sz="0" w:space="0" w:color="auto"/>
        <w:right w:val="none" w:sz="0" w:space="0" w:color="auto"/>
      </w:divBdr>
    </w:div>
    <w:div w:id="1599172357">
      <w:bodyDiv w:val="1"/>
      <w:marLeft w:val="0"/>
      <w:marRight w:val="0"/>
      <w:marTop w:val="0"/>
      <w:marBottom w:val="0"/>
      <w:divBdr>
        <w:top w:val="none" w:sz="0" w:space="0" w:color="auto"/>
        <w:left w:val="none" w:sz="0" w:space="0" w:color="auto"/>
        <w:bottom w:val="none" w:sz="0" w:space="0" w:color="auto"/>
        <w:right w:val="none" w:sz="0" w:space="0" w:color="auto"/>
      </w:divBdr>
    </w:div>
    <w:div w:id="1633901901">
      <w:bodyDiv w:val="1"/>
      <w:marLeft w:val="0"/>
      <w:marRight w:val="0"/>
      <w:marTop w:val="0"/>
      <w:marBottom w:val="0"/>
      <w:divBdr>
        <w:top w:val="none" w:sz="0" w:space="0" w:color="auto"/>
        <w:left w:val="none" w:sz="0" w:space="0" w:color="auto"/>
        <w:bottom w:val="none" w:sz="0" w:space="0" w:color="auto"/>
        <w:right w:val="none" w:sz="0" w:space="0" w:color="auto"/>
      </w:divBdr>
    </w:div>
    <w:div w:id="1676759114">
      <w:bodyDiv w:val="1"/>
      <w:marLeft w:val="0"/>
      <w:marRight w:val="0"/>
      <w:marTop w:val="0"/>
      <w:marBottom w:val="0"/>
      <w:divBdr>
        <w:top w:val="none" w:sz="0" w:space="0" w:color="auto"/>
        <w:left w:val="none" w:sz="0" w:space="0" w:color="auto"/>
        <w:bottom w:val="none" w:sz="0" w:space="0" w:color="auto"/>
        <w:right w:val="none" w:sz="0" w:space="0" w:color="auto"/>
      </w:divBdr>
    </w:div>
    <w:div w:id="1725525801">
      <w:bodyDiv w:val="1"/>
      <w:marLeft w:val="0"/>
      <w:marRight w:val="0"/>
      <w:marTop w:val="0"/>
      <w:marBottom w:val="0"/>
      <w:divBdr>
        <w:top w:val="none" w:sz="0" w:space="0" w:color="auto"/>
        <w:left w:val="none" w:sz="0" w:space="0" w:color="auto"/>
        <w:bottom w:val="none" w:sz="0" w:space="0" w:color="auto"/>
        <w:right w:val="none" w:sz="0" w:space="0" w:color="auto"/>
      </w:divBdr>
    </w:div>
    <w:div w:id="1750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pintarsinparar.com/23-chalk-pain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xylazel.es/es/glossary/pintura" TargetMode="External"/><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yperlink" Target="http://pintarsinparar.com/70-barnices-y-lasures"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yperlink" Target="http://pintarsinparar.com/pinturas/752-esmalte-laca-satinado-valenit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329A4C6FC8428AB99EBD27F8991247"/>
        <w:category>
          <w:name w:val="General"/>
          <w:gallery w:val="placeholder"/>
        </w:category>
        <w:types>
          <w:type w:val="bbPlcHdr"/>
        </w:types>
        <w:behaviors>
          <w:behavior w:val="content"/>
        </w:behaviors>
        <w:guid w:val="{A52016C7-5D4B-41BE-912C-4114552D426D}"/>
      </w:docPartPr>
      <w:docPartBody>
        <w:p w:rsidR="00000000" w:rsidRDefault="00381417" w:rsidP="00381417">
          <w:pPr>
            <w:pStyle w:val="21329A4C6FC8428AB99EBD27F8991247"/>
          </w:pPr>
          <w:r>
            <w:rPr>
              <w:rFonts w:asciiTheme="majorHAnsi" w:eastAsiaTheme="majorEastAsia" w:hAnsiTheme="majorHAnsi" w:cstheme="majorBidi"/>
              <w:sz w:val="72"/>
              <w:szCs w:val="72"/>
            </w:rPr>
            <w:t>[Escribir el título del documento]</w:t>
          </w:r>
        </w:p>
      </w:docPartBody>
    </w:docPart>
    <w:docPart>
      <w:docPartPr>
        <w:name w:val="0A9C6E3926CF4CD3BA9ADEDFBC452BD3"/>
        <w:category>
          <w:name w:val="General"/>
          <w:gallery w:val="placeholder"/>
        </w:category>
        <w:types>
          <w:type w:val="bbPlcHdr"/>
        </w:types>
        <w:behaviors>
          <w:behavior w:val="content"/>
        </w:behaviors>
        <w:guid w:val="{44D47891-4D21-4281-AE3D-E423CC8A6395}"/>
      </w:docPartPr>
      <w:docPartBody>
        <w:p w:rsidR="00000000" w:rsidRDefault="00381417" w:rsidP="00381417">
          <w:pPr>
            <w:pStyle w:val="0A9C6E3926CF4CD3BA9ADEDFBC452BD3"/>
          </w:pPr>
          <w:r>
            <w:rPr>
              <w:sz w:val="40"/>
              <w:szCs w:val="40"/>
            </w:rPr>
            <w:t>[Escribir el subtítulo del documento]</w:t>
          </w:r>
        </w:p>
      </w:docPartBody>
    </w:docPart>
    <w:docPart>
      <w:docPartPr>
        <w:name w:val="8E139189B98745BD8D9F638E860C8F35"/>
        <w:category>
          <w:name w:val="General"/>
          <w:gallery w:val="placeholder"/>
        </w:category>
        <w:types>
          <w:type w:val="bbPlcHdr"/>
        </w:types>
        <w:behaviors>
          <w:behavior w:val="content"/>
        </w:behaviors>
        <w:guid w:val="{F6AA5F5F-3346-4940-A1F8-D16BF112C8A0}"/>
      </w:docPartPr>
      <w:docPartBody>
        <w:p w:rsidR="00000000" w:rsidRDefault="00381417" w:rsidP="00381417">
          <w:pPr>
            <w:pStyle w:val="8E139189B98745BD8D9F638E860C8F35"/>
          </w:pPr>
          <w:r>
            <w:rPr>
              <w:sz w:val="28"/>
              <w:szCs w:val="28"/>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1417"/>
    <w:rsid w:val="00381417"/>
    <w:rsid w:val="00E915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73B523F28AB45D3809CA4B91AFEBDA6">
    <w:name w:val="E73B523F28AB45D3809CA4B91AFEBDA6"/>
    <w:rsid w:val="00381417"/>
  </w:style>
  <w:style w:type="paragraph" w:customStyle="1" w:styleId="96D2F6D3EF8646CE99CFE1162B4219A4">
    <w:name w:val="96D2F6D3EF8646CE99CFE1162B4219A4"/>
    <w:rsid w:val="00381417"/>
  </w:style>
  <w:style w:type="paragraph" w:customStyle="1" w:styleId="A8612D5542AD403D987A83E324B88ED8">
    <w:name w:val="A8612D5542AD403D987A83E324B88ED8"/>
    <w:rsid w:val="00381417"/>
  </w:style>
  <w:style w:type="paragraph" w:customStyle="1" w:styleId="21329A4C6FC8428AB99EBD27F8991247">
    <w:name w:val="21329A4C6FC8428AB99EBD27F8991247"/>
    <w:rsid w:val="00381417"/>
  </w:style>
  <w:style w:type="paragraph" w:customStyle="1" w:styleId="0A9C6E3926CF4CD3BA9ADEDFBC452BD3">
    <w:name w:val="0A9C6E3926CF4CD3BA9ADEDFBC452BD3"/>
    <w:rsid w:val="00381417"/>
  </w:style>
  <w:style w:type="paragraph" w:customStyle="1" w:styleId="8E139189B98745BD8D9F638E860C8F35">
    <w:name w:val="8E139189B98745BD8D9F638E860C8F35"/>
    <w:rsid w:val="003814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www.decorakel.com  Tlfno.956543780 info@decorakel.com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1459</Words>
  <Characters>8030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1</dc:title>
  <dc:subject>Herramientas, consejos y tipos de pinturas.</dc:subject>
  <dc:creator>www.decorakel.com</dc:creator>
  <cp:lastModifiedBy>DECOPIN-DECORAKEL</cp:lastModifiedBy>
  <cp:revision>2</cp:revision>
  <dcterms:created xsi:type="dcterms:W3CDTF">2016-10-26T05:41:00Z</dcterms:created>
  <dcterms:modified xsi:type="dcterms:W3CDTF">2016-10-26T07:50:00Z</dcterms:modified>
</cp:coreProperties>
</file>